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C427B6" w:rsidRDefault="007E54DF" w:rsidP="007E54DF">
      <w:pPr>
        <w:ind w:right="-6"/>
        <w:jc w:val="center"/>
        <w:rPr>
          <w:b/>
          <w:sz w:val="24"/>
        </w:rPr>
      </w:pPr>
      <w:r w:rsidRPr="00C427B6">
        <w:rPr>
          <w:b/>
          <w:sz w:val="24"/>
        </w:rPr>
        <w:t xml:space="preserve">ПРОТОКОЛ </w:t>
      </w:r>
    </w:p>
    <w:p w:rsidR="007E54DF" w:rsidRPr="00C427B6" w:rsidRDefault="007E54DF" w:rsidP="007E54DF">
      <w:pPr>
        <w:pStyle w:val="a5"/>
        <w:ind w:right="-6"/>
        <w:rPr>
          <w:b w:val="0"/>
          <w:sz w:val="24"/>
        </w:rPr>
      </w:pPr>
      <w:r w:rsidRPr="00C427B6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C427B6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C427B6" w:rsidRDefault="007E54DF" w:rsidP="007E54DF">
      <w:pPr>
        <w:ind w:right="-6"/>
        <w:jc w:val="center"/>
        <w:rPr>
          <w:bCs/>
          <w:sz w:val="24"/>
        </w:rPr>
      </w:pPr>
      <w:r w:rsidRPr="00BC0D9F">
        <w:rPr>
          <w:bCs/>
          <w:sz w:val="24"/>
        </w:rPr>
        <w:t xml:space="preserve">г. Пенза     </w:t>
      </w:r>
      <w:r w:rsidR="009668D7" w:rsidRPr="00BC0D9F">
        <w:rPr>
          <w:bCs/>
          <w:sz w:val="24"/>
        </w:rPr>
        <w:t xml:space="preserve">                       </w:t>
      </w:r>
      <w:r w:rsidRPr="00BC0D9F">
        <w:rPr>
          <w:bCs/>
          <w:sz w:val="24"/>
        </w:rPr>
        <w:t xml:space="preserve">                   № </w:t>
      </w:r>
      <w:r w:rsidR="00A801B4" w:rsidRPr="00BC0D9F">
        <w:rPr>
          <w:bCs/>
          <w:sz w:val="24"/>
        </w:rPr>
        <w:t>9</w:t>
      </w:r>
      <w:r w:rsidRPr="00BC0D9F">
        <w:rPr>
          <w:bCs/>
          <w:sz w:val="24"/>
        </w:rPr>
        <w:t xml:space="preserve">         </w:t>
      </w:r>
      <w:r w:rsidR="009668D7" w:rsidRPr="00BC0D9F">
        <w:rPr>
          <w:bCs/>
          <w:sz w:val="24"/>
        </w:rPr>
        <w:t xml:space="preserve">          </w:t>
      </w:r>
      <w:r w:rsidRPr="00BC0D9F">
        <w:rPr>
          <w:bCs/>
          <w:sz w:val="24"/>
        </w:rPr>
        <w:t xml:space="preserve">                       </w:t>
      </w:r>
      <w:r w:rsidR="00BC0D9F" w:rsidRPr="00C45BCC">
        <w:rPr>
          <w:bCs/>
          <w:sz w:val="24"/>
        </w:rPr>
        <w:t>17</w:t>
      </w:r>
      <w:r w:rsidRPr="00BC0D9F">
        <w:rPr>
          <w:bCs/>
          <w:sz w:val="24"/>
        </w:rPr>
        <w:t>.</w:t>
      </w:r>
      <w:r w:rsidR="00930B1F" w:rsidRPr="00BC0D9F">
        <w:rPr>
          <w:bCs/>
          <w:sz w:val="24"/>
        </w:rPr>
        <w:t>0</w:t>
      </w:r>
      <w:r w:rsidR="0017336A" w:rsidRPr="00BC0D9F">
        <w:rPr>
          <w:bCs/>
          <w:sz w:val="24"/>
        </w:rPr>
        <w:t>5</w:t>
      </w:r>
      <w:r w:rsidRPr="00BC0D9F">
        <w:rPr>
          <w:bCs/>
          <w:sz w:val="24"/>
        </w:rPr>
        <w:t>.202</w:t>
      </w:r>
      <w:r w:rsidR="00930B1F" w:rsidRPr="00BC0D9F">
        <w:rPr>
          <w:bCs/>
          <w:sz w:val="24"/>
        </w:rPr>
        <w:t>4</w:t>
      </w:r>
      <w:r w:rsidRPr="00BC0D9F">
        <w:rPr>
          <w:bCs/>
          <w:sz w:val="24"/>
        </w:rPr>
        <w:t>г.</w:t>
      </w:r>
    </w:p>
    <w:p w:rsidR="001B02CA" w:rsidRPr="00C427B6" w:rsidRDefault="001B02CA" w:rsidP="00E664AA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</w:p>
    <w:p w:rsidR="001B02CA" w:rsidRPr="00C427B6" w:rsidRDefault="001B02CA" w:rsidP="004B24AF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C427B6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0276AE" w:rsidRPr="00C427B6" w:rsidRDefault="000276AE" w:rsidP="000276AE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Заместитель Председателя </w:t>
      </w:r>
    </w:p>
    <w:p w:rsidR="000276AE" w:rsidRPr="00C427B6" w:rsidRDefault="000276AE" w:rsidP="000276AE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0276AE" w:rsidRPr="00C427B6" w:rsidRDefault="000276AE" w:rsidP="000276AE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C427B6">
        <w:rPr>
          <w:rStyle w:val="FontStyle37"/>
          <w:i/>
          <w:sz w:val="24"/>
          <w:szCs w:val="24"/>
        </w:rPr>
        <w:t>В.В. Космачев</w:t>
      </w:r>
    </w:p>
    <w:p w:rsidR="000276AE" w:rsidRPr="00C427B6" w:rsidRDefault="00645982" w:rsidP="00645982">
      <w:pPr>
        <w:pStyle w:val="Style6"/>
        <w:widowControl/>
        <w:spacing w:before="120" w:line="240" w:lineRule="auto"/>
      </w:pPr>
      <w:r>
        <w:rPr>
          <w:rStyle w:val="FontStyle37"/>
          <w:sz w:val="24"/>
          <w:szCs w:val="24"/>
        </w:rPr>
        <w:t>Заместитель</w:t>
      </w:r>
      <w:r w:rsidR="000276AE" w:rsidRPr="00C427B6">
        <w:rPr>
          <w:rStyle w:val="FontStyle37"/>
          <w:sz w:val="24"/>
          <w:szCs w:val="24"/>
        </w:rPr>
        <w:t xml:space="preserve"> Министра здравоохранения Пензенской области -  </w:t>
      </w:r>
      <w:proofErr w:type="spellStart"/>
      <w:r w:rsidR="000276AE" w:rsidRPr="00C427B6">
        <w:rPr>
          <w:rStyle w:val="FontStyle37"/>
          <w:i/>
          <w:sz w:val="24"/>
          <w:szCs w:val="24"/>
        </w:rPr>
        <w:t>Н.Ю.Тюгаева</w:t>
      </w:r>
      <w:proofErr w:type="spellEnd"/>
      <w:r w:rsidR="000276AE" w:rsidRPr="00C427B6">
        <w:rPr>
          <w:rStyle w:val="FontStyle37"/>
          <w:sz w:val="24"/>
          <w:szCs w:val="24"/>
        </w:rPr>
        <w:t xml:space="preserve"> </w:t>
      </w:r>
    </w:p>
    <w:p w:rsidR="00E664AA" w:rsidRPr="00C427B6" w:rsidRDefault="00E664AA" w:rsidP="00E664A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E664AA" w:rsidRPr="00C427B6" w:rsidRDefault="00E664AA" w:rsidP="00E664A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C427B6">
        <w:rPr>
          <w:rStyle w:val="FontStyle35"/>
          <w:spacing w:val="20"/>
          <w:sz w:val="24"/>
          <w:szCs w:val="24"/>
        </w:rPr>
        <w:t>- О.</w:t>
      </w:r>
      <w:r w:rsidRPr="00C427B6">
        <w:rPr>
          <w:rStyle w:val="FontStyle35"/>
          <w:sz w:val="24"/>
          <w:szCs w:val="24"/>
        </w:rPr>
        <w:t>А. Евдокимова</w:t>
      </w:r>
    </w:p>
    <w:p w:rsidR="00E664AA" w:rsidRPr="00C427B6" w:rsidRDefault="00E664AA" w:rsidP="00E664AA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C427B6">
        <w:rPr>
          <w:rStyle w:val="FontStyle35"/>
          <w:sz w:val="24"/>
          <w:szCs w:val="24"/>
        </w:rPr>
        <w:t>И.В. Жучкова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C427B6">
        <w:rPr>
          <w:rStyle w:val="FontStyle35"/>
          <w:sz w:val="24"/>
          <w:szCs w:val="24"/>
        </w:rPr>
        <w:t>- Л.В. Савинова</w:t>
      </w:r>
    </w:p>
    <w:p w:rsidR="001B02CA" w:rsidRPr="00C427B6" w:rsidRDefault="001B02CA" w:rsidP="001B02CA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C427B6">
        <w:rPr>
          <w:rStyle w:val="FontStyle35"/>
          <w:sz w:val="24"/>
          <w:szCs w:val="24"/>
        </w:rPr>
        <w:t>Д.А. Гагаринский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Директор АСП ООО «Капитал Медицинское Страхование» - филиала в Пензенской области - </w:t>
      </w:r>
      <w:r w:rsidRPr="00C427B6">
        <w:rPr>
          <w:rStyle w:val="FontStyle35"/>
          <w:sz w:val="24"/>
          <w:szCs w:val="24"/>
        </w:rPr>
        <w:t>В.А. Ковалев</w:t>
      </w:r>
    </w:p>
    <w:p w:rsidR="001B02CA" w:rsidRPr="00C427B6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Заместитель директора АСП ООО «Капитал Медицинское Страхование» - 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филиала в Пензенской области - </w:t>
      </w:r>
      <w:r w:rsidRPr="00C427B6">
        <w:rPr>
          <w:rStyle w:val="FontStyle35"/>
          <w:sz w:val="24"/>
          <w:szCs w:val="24"/>
        </w:rPr>
        <w:t>И. А. Грешникова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B02CA" w:rsidRPr="00C427B6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1B02CA" w:rsidRPr="00C427B6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C427B6">
        <w:rPr>
          <w:rStyle w:val="FontStyle37"/>
          <w:i/>
          <w:sz w:val="24"/>
          <w:szCs w:val="24"/>
        </w:rPr>
        <w:t>А.В. Никишин</w:t>
      </w:r>
    </w:p>
    <w:p w:rsidR="001B02CA" w:rsidRPr="00C427B6" w:rsidRDefault="001B02CA" w:rsidP="009D7325">
      <w:pPr>
        <w:pStyle w:val="Style5"/>
        <w:widowControl/>
        <w:spacing w:line="240" w:lineRule="auto"/>
        <w:ind w:right="1383"/>
        <w:rPr>
          <w:rStyle w:val="FontStyle37"/>
          <w:sz w:val="24"/>
          <w:szCs w:val="24"/>
        </w:rPr>
      </w:pPr>
      <w:r w:rsidRPr="00C427B6">
        <w:rPr>
          <w:rStyle w:val="FontStyle35"/>
          <w:sz w:val="24"/>
          <w:szCs w:val="24"/>
        </w:rPr>
        <w:t xml:space="preserve"> </w:t>
      </w:r>
      <w:r w:rsidRPr="00C427B6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1B02CA" w:rsidRPr="00C427B6" w:rsidRDefault="001B02CA" w:rsidP="001B02CA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C427B6">
        <w:rPr>
          <w:rStyle w:val="FontStyle35"/>
          <w:sz w:val="24"/>
          <w:szCs w:val="24"/>
        </w:rPr>
        <w:t>Н.А.Герцог</w:t>
      </w:r>
      <w:proofErr w:type="spellEnd"/>
      <w:r w:rsidRPr="00C427B6">
        <w:rPr>
          <w:rStyle w:val="FontStyle35"/>
          <w:sz w:val="24"/>
          <w:szCs w:val="24"/>
        </w:rPr>
        <w:t xml:space="preserve"> </w:t>
      </w:r>
    </w:p>
    <w:p w:rsidR="00012216" w:rsidRPr="00C427B6" w:rsidRDefault="00012216" w:rsidP="00012216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012216" w:rsidRDefault="00012216" w:rsidP="00012216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C427B6">
        <w:rPr>
          <w:rStyle w:val="FontStyle35"/>
          <w:sz w:val="24"/>
          <w:szCs w:val="24"/>
        </w:rPr>
        <w:t>Г.А. Попадюк</w:t>
      </w:r>
    </w:p>
    <w:p w:rsidR="001B02CA" w:rsidRPr="00C427B6" w:rsidRDefault="001B02CA" w:rsidP="001B02CA">
      <w:pPr>
        <w:spacing w:before="120"/>
        <w:ind w:right="-6"/>
        <w:rPr>
          <w:sz w:val="24"/>
        </w:rPr>
      </w:pPr>
      <w:r w:rsidRPr="00C427B6">
        <w:rPr>
          <w:sz w:val="24"/>
        </w:rPr>
        <w:t xml:space="preserve">Правовой инспектор труда ЦК Профсоюза </w:t>
      </w:r>
    </w:p>
    <w:p w:rsidR="001B02CA" w:rsidRPr="00C427B6" w:rsidRDefault="001B02CA" w:rsidP="001B02CA">
      <w:pPr>
        <w:ind w:right="-6"/>
        <w:rPr>
          <w:i/>
          <w:sz w:val="24"/>
        </w:rPr>
      </w:pPr>
      <w:r w:rsidRPr="00C427B6">
        <w:rPr>
          <w:sz w:val="24"/>
        </w:rPr>
        <w:t xml:space="preserve">по Пензенской области - </w:t>
      </w:r>
      <w:r w:rsidRPr="00C427B6">
        <w:rPr>
          <w:i/>
          <w:sz w:val="24"/>
        </w:rPr>
        <w:t>Д.В. Антонов</w:t>
      </w:r>
    </w:p>
    <w:p w:rsidR="001B02CA" w:rsidRPr="00C427B6" w:rsidRDefault="001B02CA" w:rsidP="009764D3">
      <w:pPr>
        <w:spacing w:before="120"/>
        <w:ind w:right="-6"/>
        <w:rPr>
          <w:sz w:val="24"/>
        </w:rPr>
      </w:pPr>
      <w:r w:rsidRPr="00C427B6">
        <w:rPr>
          <w:sz w:val="24"/>
        </w:rPr>
        <w:t xml:space="preserve">Председатель первичной профсоюзной организации </w:t>
      </w:r>
    </w:p>
    <w:p w:rsidR="001B02CA" w:rsidRPr="00C427B6" w:rsidRDefault="001B02CA" w:rsidP="001B02CA">
      <w:pPr>
        <w:ind w:right="-6"/>
        <w:rPr>
          <w:sz w:val="24"/>
        </w:rPr>
      </w:pPr>
      <w:r w:rsidRPr="00C427B6">
        <w:rPr>
          <w:sz w:val="24"/>
        </w:rPr>
        <w:t xml:space="preserve">ГБУЗ «Пензенская областная офтальмологическая больница» - </w:t>
      </w:r>
      <w:r w:rsidRPr="00C427B6">
        <w:rPr>
          <w:i/>
          <w:sz w:val="24"/>
        </w:rPr>
        <w:t>И.А. Филиппова</w:t>
      </w:r>
      <w:r w:rsidRPr="00C427B6">
        <w:rPr>
          <w:sz w:val="24"/>
        </w:rPr>
        <w:t xml:space="preserve"> 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1B02CA" w:rsidRPr="00C427B6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C427B6">
        <w:rPr>
          <w:rStyle w:val="FontStyle37"/>
          <w:i/>
          <w:sz w:val="24"/>
          <w:szCs w:val="24"/>
        </w:rPr>
        <w:t>М.С.</w:t>
      </w:r>
      <w:r w:rsidRPr="00C427B6">
        <w:rPr>
          <w:rStyle w:val="FontStyle37"/>
          <w:sz w:val="24"/>
          <w:szCs w:val="24"/>
        </w:rPr>
        <w:t xml:space="preserve"> </w:t>
      </w:r>
      <w:r w:rsidRPr="00C427B6">
        <w:rPr>
          <w:rStyle w:val="FontStyle35"/>
          <w:sz w:val="24"/>
          <w:szCs w:val="24"/>
        </w:rPr>
        <w:t>Баженов</w:t>
      </w:r>
    </w:p>
    <w:p w:rsidR="001B02CA" w:rsidRPr="00C427B6" w:rsidRDefault="001B02CA" w:rsidP="001B02CA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1B02CA" w:rsidRPr="00C427B6" w:rsidRDefault="001B02CA" w:rsidP="001B02C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ГБУЗ «</w:t>
      </w:r>
      <w:r w:rsidRPr="00C427B6">
        <w:t>Пензенский областной госпиталь для ветеранов войн</w:t>
      </w:r>
      <w:r w:rsidRPr="00C427B6">
        <w:rPr>
          <w:rStyle w:val="FontStyle37"/>
          <w:sz w:val="24"/>
          <w:szCs w:val="24"/>
        </w:rPr>
        <w:t xml:space="preserve">» - </w:t>
      </w:r>
      <w:r w:rsidRPr="00C427B6">
        <w:rPr>
          <w:rStyle w:val="FontStyle35"/>
          <w:sz w:val="24"/>
          <w:szCs w:val="24"/>
        </w:rPr>
        <w:t>В.А. Аббакумов</w:t>
      </w:r>
    </w:p>
    <w:p w:rsidR="001B02CA" w:rsidRPr="00C427B6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C427B6">
        <w:rPr>
          <w:rStyle w:val="FontStyle37"/>
          <w:i/>
          <w:sz w:val="24"/>
          <w:szCs w:val="24"/>
        </w:rPr>
        <w:t>Е.А. Блащук</w:t>
      </w:r>
    </w:p>
    <w:p w:rsidR="007524C4" w:rsidRPr="00C427B6" w:rsidRDefault="007524C4" w:rsidP="007524C4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C427B6">
        <w:rPr>
          <w:rStyle w:val="FontStyle37"/>
          <w:sz w:val="24"/>
          <w:szCs w:val="24"/>
          <w:u w:val="single"/>
        </w:rPr>
        <w:t>Отсутствовали:</w:t>
      </w:r>
    </w:p>
    <w:p w:rsidR="007524C4" w:rsidRPr="00E664AA" w:rsidRDefault="007524C4" w:rsidP="007524C4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664AA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7524C4" w:rsidRPr="00C427B6" w:rsidRDefault="007524C4" w:rsidP="007524C4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664AA">
        <w:rPr>
          <w:rStyle w:val="FontStyle37"/>
          <w:sz w:val="24"/>
          <w:szCs w:val="24"/>
        </w:rPr>
        <w:t xml:space="preserve">Пензенской области - </w:t>
      </w:r>
      <w:r w:rsidRPr="00E664AA">
        <w:rPr>
          <w:rStyle w:val="FontStyle35"/>
          <w:sz w:val="24"/>
          <w:szCs w:val="24"/>
        </w:rPr>
        <w:t>Е.А. Аксенова</w:t>
      </w:r>
    </w:p>
    <w:p w:rsidR="007524C4" w:rsidRDefault="007524C4" w:rsidP="007524C4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(служебная командировка)</w:t>
      </w:r>
    </w:p>
    <w:p w:rsidR="009D7325" w:rsidRPr="008D1914" w:rsidRDefault="009D7325" w:rsidP="009D7325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8D1914">
        <w:rPr>
          <w:rStyle w:val="FontStyle37"/>
          <w:sz w:val="24"/>
          <w:szCs w:val="24"/>
        </w:rPr>
        <w:t>Главный врач государственного бюджетного</w:t>
      </w:r>
    </w:p>
    <w:p w:rsidR="009D7325" w:rsidRPr="008D1914" w:rsidRDefault="009D7325" w:rsidP="009D7325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8D1914">
        <w:rPr>
          <w:rStyle w:val="FontStyle37"/>
          <w:sz w:val="24"/>
          <w:szCs w:val="24"/>
        </w:rPr>
        <w:t>учреждения здравоохранения «Клиническая</w:t>
      </w:r>
    </w:p>
    <w:p w:rsidR="009D7325" w:rsidRDefault="009D7325" w:rsidP="009D7325">
      <w:pPr>
        <w:pStyle w:val="Style5"/>
        <w:widowControl/>
        <w:spacing w:line="240" w:lineRule="auto"/>
        <w:ind w:right="1383"/>
        <w:rPr>
          <w:i/>
        </w:rPr>
      </w:pPr>
      <w:r w:rsidRPr="008D1914">
        <w:rPr>
          <w:rStyle w:val="FontStyle37"/>
          <w:sz w:val="24"/>
          <w:szCs w:val="24"/>
        </w:rPr>
        <w:t xml:space="preserve">больница № 6 им. Г.А. Захарьина» - </w:t>
      </w:r>
      <w:r w:rsidRPr="008D1914">
        <w:rPr>
          <w:i/>
        </w:rPr>
        <w:t>А.С. Кибиткин</w:t>
      </w:r>
    </w:p>
    <w:p w:rsidR="008D1914" w:rsidRDefault="008D1914" w:rsidP="008D1914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(очередной отпуск)</w:t>
      </w:r>
    </w:p>
    <w:p w:rsidR="007524C4" w:rsidRPr="00C427B6" w:rsidRDefault="007524C4" w:rsidP="007524C4">
      <w:pPr>
        <w:pStyle w:val="Style5"/>
        <w:widowControl/>
        <w:tabs>
          <w:tab w:val="left" w:pos="9214"/>
        </w:tabs>
        <w:spacing w:before="360" w:line="240" w:lineRule="auto"/>
        <w:ind w:right="-425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7524C4" w:rsidRPr="00C427B6" w:rsidRDefault="007524C4" w:rsidP="007524C4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Присутствовали – </w:t>
      </w:r>
      <w:r w:rsidRPr="00C427B6">
        <w:t>1</w:t>
      </w:r>
      <w:r w:rsidR="008D1914">
        <w:t>6</w:t>
      </w:r>
      <w:r w:rsidRPr="00C427B6">
        <w:rPr>
          <w:rStyle w:val="FontStyle37"/>
          <w:sz w:val="24"/>
          <w:szCs w:val="24"/>
        </w:rPr>
        <w:t xml:space="preserve"> человек, </w:t>
      </w:r>
      <w:r w:rsidRPr="00C427B6">
        <w:t>1</w:t>
      </w:r>
      <w:r w:rsidR="008D1914">
        <w:t>6</w:t>
      </w:r>
      <w:r w:rsidRPr="00C427B6">
        <w:t xml:space="preserve"> </w:t>
      </w:r>
      <w:r w:rsidRPr="00C427B6">
        <w:rPr>
          <w:rStyle w:val="FontStyle37"/>
          <w:sz w:val="24"/>
          <w:szCs w:val="24"/>
        </w:rPr>
        <w:t>голосов.</w:t>
      </w:r>
    </w:p>
    <w:p w:rsidR="007524C4" w:rsidRPr="00C427B6" w:rsidRDefault="007524C4" w:rsidP="007524C4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Отсутствовали – </w:t>
      </w:r>
      <w:r w:rsidR="008D1914">
        <w:rPr>
          <w:rStyle w:val="FontStyle37"/>
          <w:sz w:val="24"/>
          <w:szCs w:val="24"/>
        </w:rPr>
        <w:t>2</w:t>
      </w:r>
      <w:r>
        <w:rPr>
          <w:rStyle w:val="FontStyle37"/>
          <w:sz w:val="24"/>
          <w:szCs w:val="24"/>
        </w:rPr>
        <w:t xml:space="preserve"> </w:t>
      </w:r>
      <w:r w:rsidRPr="00C427B6">
        <w:rPr>
          <w:rStyle w:val="FontStyle37"/>
          <w:sz w:val="24"/>
          <w:szCs w:val="24"/>
        </w:rPr>
        <w:t>человек</w:t>
      </w:r>
      <w:r w:rsidR="008D1914">
        <w:rPr>
          <w:rStyle w:val="FontStyle37"/>
          <w:sz w:val="24"/>
          <w:szCs w:val="24"/>
        </w:rPr>
        <w:t>а</w:t>
      </w:r>
      <w:r w:rsidRPr="00C427B6">
        <w:rPr>
          <w:rStyle w:val="FontStyle37"/>
          <w:sz w:val="24"/>
          <w:szCs w:val="24"/>
        </w:rPr>
        <w:t>.</w:t>
      </w:r>
    </w:p>
    <w:p w:rsidR="007169AB" w:rsidRPr="00C427B6" w:rsidRDefault="007169AB" w:rsidP="004F7748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C427B6">
        <w:rPr>
          <w:b/>
          <w:spacing w:val="-2"/>
          <w:sz w:val="24"/>
          <w:u w:val="single"/>
        </w:rPr>
        <w:t>Повестка заседания Комиссии:</w:t>
      </w:r>
    </w:p>
    <w:p w:rsidR="00222A2D" w:rsidRPr="004A43B1" w:rsidRDefault="00222A2D" w:rsidP="00222A2D">
      <w:pPr>
        <w:tabs>
          <w:tab w:val="left" w:pos="-180"/>
        </w:tabs>
        <w:spacing w:before="120"/>
        <w:jc w:val="both"/>
        <w:rPr>
          <w:rStyle w:val="FontStyle37"/>
          <w:sz w:val="24"/>
        </w:rPr>
      </w:pPr>
      <w:r w:rsidRPr="004A43B1">
        <w:rPr>
          <w:sz w:val="24"/>
        </w:rPr>
        <w:t xml:space="preserve">1. </w:t>
      </w:r>
      <w:r w:rsidRPr="004A43B1">
        <w:rPr>
          <w:rStyle w:val="FontStyle37"/>
          <w:sz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2023 год, в части ТПОМС.</w:t>
      </w:r>
    </w:p>
    <w:p w:rsidR="00E664AA" w:rsidRPr="002B379F" w:rsidRDefault="00FE1193" w:rsidP="00E664AA">
      <w:pPr>
        <w:pStyle w:val="ad"/>
        <w:tabs>
          <w:tab w:val="left" w:pos="0"/>
        </w:tabs>
        <w:spacing w:before="120"/>
        <w:ind w:left="0" w:right="-57"/>
        <w:jc w:val="both"/>
        <w:rPr>
          <w:sz w:val="24"/>
        </w:rPr>
      </w:pPr>
      <w:r w:rsidRPr="004A43B1">
        <w:rPr>
          <w:sz w:val="24"/>
        </w:rPr>
        <w:t>2</w:t>
      </w:r>
      <w:r w:rsidR="00E664AA" w:rsidRPr="004A43B1">
        <w:rPr>
          <w:sz w:val="24"/>
        </w:rPr>
        <w:t>. О внесении изменений в распределение объемов медицинской помощи</w:t>
      </w:r>
      <w:r w:rsidR="00E664AA" w:rsidRPr="002B379F">
        <w:rPr>
          <w:sz w:val="24"/>
        </w:rPr>
        <w:t xml:space="preserve"> и их финансового обеспечения на 202</w:t>
      </w:r>
      <w:r w:rsidR="00E664AA">
        <w:rPr>
          <w:sz w:val="24"/>
        </w:rPr>
        <w:t>4</w:t>
      </w:r>
      <w:r w:rsidR="00E664AA" w:rsidRPr="002B379F">
        <w:rPr>
          <w:sz w:val="24"/>
        </w:rPr>
        <w:t xml:space="preserve"> год, установленное решением Комиссии </w:t>
      </w:r>
      <w:r w:rsidR="00E664AA" w:rsidRPr="003614D5">
        <w:rPr>
          <w:sz w:val="24"/>
        </w:rPr>
        <w:t>от 1</w:t>
      </w:r>
      <w:r w:rsidR="0017336A">
        <w:rPr>
          <w:sz w:val="24"/>
        </w:rPr>
        <w:t>0</w:t>
      </w:r>
      <w:r w:rsidR="00E664AA" w:rsidRPr="003614D5">
        <w:rPr>
          <w:sz w:val="24"/>
        </w:rPr>
        <w:t>.0</w:t>
      </w:r>
      <w:r w:rsidR="0017336A">
        <w:rPr>
          <w:sz w:val="24"/>
        </w:rPr>
        <w:t>4</w:t>
      </w:r>
      <w:r w:rsidR="00E664AA" w:rsidRPr="003614D5">
        <w:rPr>
          <w:sz w:val="24"/>
        </w:rPr>
        <w:t>.202</w:t>
      </w:r>
      <w:r w:rsidR="004B7EA5" w:rsidRPr="003614D5">
        <w:rPr>
          <w:sz w:val="24"/>
        </w:rPr>
        <w:t>4</w:t>
      </w:r>
      <w:r w:rsidR="00E664AA" w:rsidRPr="003614D5">
        <w:rPr>
          <w:sz w:val="24"/>
        </w:rPr>
        <w:t xml:space="preserve"> (Протокол №</w:t>
      </w:r>
      <w:r w:rsidR="0017336A">
        <w:rPr>
          <w:sz w:val="24"/>
        </w:rPr>
        <w:t>7</w:t>
      </w:r>
      <w:r w:rsidR="00E664AA" w:rsidRPr="003614D5">
        <w:rPr>
          <w:sz w:val="24"/>
        </w:rPr>
        <w:t xml:space="preserve">), </w:t>
      </w:r>
      <w:r w:rsidR="00E664AA" w:rsidRPr="002B379F">
        <w:rPr>
          <w:sz w:val="24"/>
        </w:rPr>
        <w:t>между медицинскими организациями, имеющими право на осуществление медицинской деятельности.</w:t>
      </w:r>
    </w:p>
    <w:p w:rsidR="006C1405" w:rsidRPr="004A43B1" w:rsidRDefault="006C1405" w:rsidP="006C1405">
      <w:pPr>
        <w:tabs>
          <w:tab w:val="left" w:pos="-180"/>
        </w:tabs>
        <w:spacing w:before="360"/>
        <w:jc w:val="both"/>
        <w:rPr>
          <w:rStyle w:val="FontStyle37"/>
          <w:b/>
          <w:sz w:val="24"/>
        </w:rPr>
      </w:pPr>
      <w:r w:rsidRPr="004A43B1">
        <w:rPr>
          <w:b/>
          <w:sz w:val="24"/>
          <w:u w:val="single"/>
        </w:rPr>
        <w:t>Вопрос 1:</w:t>
      </w:r>
      <w:r w:rsidRPr="004A43B1">
        <w:rPr>
          <w:b/>
          <w:sz w:val="24"/>
        </w:rPr>
        <w:t xml:space="preserve"> </w:t>
      </w:r>
      <w:r w:rsidRPr="004A43B1">
        <w:rPr>
          <w:rStyle w:val="FontStyle37"/>
          <w:b/>
          <w:sz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2023 год, в части ТПОМС.</w:t>
      </w:r>
    </w:p>
    <w:p w:rsidR="0033130C" w:rsidRPr="004A43B1" w:rsidRDefault="0033130C" w:rsidP="0033130C">
      <w:pPr>
        <w:pStyle w:val="Style7"/>
        <w:widowControl/>
        <w:spacing w:before="120" w:line="240" w:lineRule="auto"/>
        <w:ind w:firstLine="851"/>
      </w:pPr>
      <w:r w:rsidRPr="004A43B1">
        <w:t xml:space="preserve">На заседании Комиссии, проводимом 24.04.2024 года (Протокол №8), даны поручения Территориальному фонду обязательного медицинского страхования совместно с Министерством здравоохранения Пензенской области подготовить проект постановления Правительства Пензенской области по внесению изменений в постановление Правительства Пензенской области от 29.12.2023 №1211-пП (в редакции от 11.03.2024 №130-пП) в части снижения </w:t>
      </w:r>
      <w:r w:rsidRPr="004A43B1">
        <w:rPr>
          <w:bCs/>
        </w:rPr>
        <w:t>нормативов</w:t>
      </w:r>
      <w:r w:rsidRPr="004A43B1">
        <w:t xml:space="preserve"> объемов медицинской помощи</w:t>
      </w:r>
      <w:r w:rsidRPr="004A43B1">
        <w:rPr>
          <w:bCs/>
        </w:rPr>
        <w:t xml:space="preserve">, оказываемой в амбулаторных условиях с  иной целью по профилю «стоматология», на 1 575 посещений, и увеличения нормативов объемов </w:t>
      </w:r>
      <w:r w:rsidRPr="004A43B1">
        <w:t xml:space="preserve">посещений к среднему медицинскому персоналу (ФАП, ФП), </w:t>
      </w:r>
      <w:r w:rsidRPr="004A43B1">
        <w:rPr>
          <w:bCs/>
        </w:rPr>
        <w:t>на 1 575 посещений</w:t>
      </w:r>
      <w:r w:rsidRPr="004A43B1">
        <w:t>.</w:t>
      </w:r>
    </w:p>
    <w:p w:rsidR="006F0E9F" w:rsidRPr="00B512F1" w:rsidRDefault="006F0E9F" w:rsidP="00965CF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Доходная и расходная части бюджета ТФОМС </w:t>
      </w:r>
      <w:r w:rsidRPr="006E20D9">
        <w:rPr>
          <w:sz w:val="24"/>
        </w:rPr>
        <w:t>Пензенской области</w:t>
      </w:r>
      <w:r>
        <w:rPr>
          <w:sz w:val="24"/>
        </w:rPr>
        <w:t xml:space="preserve"> на 2024 год на основании уведомления Министерства финансов </w:t>
      </w:r>
      <w:r w:rsidRPr="006E20D9">
        <w:rPr>
          <w:sz w:val="24"/>
        </w:rPr>
        <w:t>Пензенской области</w:t>
      </w:r>
      <w:r>
        <w:rPr>
          <w:sz w:val="24"/>
        </w:rPr>
        <w:t xml:space="preserve"> от 22.04.2024 №2</w:t>
      </w:r>
      <w:r w:rsidR="00752B9D">
        <w:rPr>
          <w:sz w:val="24"/>
        </w:rPr>
        <w:t xml:space="preserve"> </w:t>
      </w:r>
      <w:r w:rsidR="002C0EC0" w:rsidRPr="002C0EC0">
        <w:rPr>
          <w:sz w:val="24"/>
          <w:highlight w:val="yellow"/>
        </w:rPr>
        <w:t>(приложение №1</w:t>
      </w:r>
      <w:r w:rsidR="003865DE">
        <w:rPr>
          <w:sz w:val="24"/>
          <w:highlight w:val="yellow"/>
        </w:rPr>
        <w:t>.1</w:t>
      </w:r>
      <w:r w:rsidR="002C0EC0" w:rsidRPr="002C0EC0">
        <w:rPr>
          <w:sz w:val="24"/>
          <w:highlight w:val="yellow"/>
        </w:rPr>
        <w:t xml:space="preserve"> к настоящему Протоколу)</w:t>
      </w:r>
      <w:r>
        <w:rPr>
          <w:sz w:val="24"/>
        </w:rPr>
        <w:t xml:space="preserve"> увеличены на 7 903 417,88 рубля за счет включения поступлений межбюджетных трансфертов из бюджета </w:t>
      </w:r>
      <w:r w:rsidRPr="006E20D9">
        <w:rPr>
          <w:sz w:val="24"/>
        </w:rPr>
        <w:t>Пензенской области</w:t>
      </w:r>
      <w:r>
        <w:rPr>
          <w:sz w:val="24"/>
        </w:rPr>
        <w:t xml:space="preserve"> на </w:t>
      </w:r>
      <w:r>
        <w:rPr>
          <w:sz w:val="24"/>
        </w:rPr>
        <w:lastRenderedPageBreak/>
        <w:t xml:space="preserve">финансовое обеспечение дополнительных видов и условий оказания медицинской помощи, не установленных базовой программой ОМС (постановление Правительства Российской Федерации от 31.08.2023 №1419 «О реализации пилотного проекта, направленного на </w:t>
      </w:r>
      <w:r w:rsidRPr="00B512F1">
        <w:rPr>
          <w:sz w:val="24"/>
        </w:rPr>
        <w:t>стимулирование рождаемости»</w:t>
      </w:r>
      <w:r w:rsidR="003865DE" w:rsidRPr="00B512F1">
        <w:rPr>
          <w:sz w:val="24"/>
        </w:rPr>
        <w:t>.</w:t>
      </w:r>
    </w:p>
    <w:p w:rsidR="001C5FB4" w:rsidRPr="00BA68EB" w:rsidRDefault="00324FD7" w:rsidP="00BA68EB">
      <w:pPr>
        <w:ind w:firstLine="851"/>
        <w:jc w:val="both"/>
        <w:rPr>
          <w:sz w:val="24"/>
        </w:rPr>
      </w:pPr>
      <w:r w:rsidRPr="00B512F1">
        <w:rPr>
          <w:sz w:val="24"/>
        </w:rPr>
        <w:t xml:space="preserve">На основании внесенных изменений </w:t>
      </w:r>
      <w:r w:rsidR="00BA68EB" w:rsidRPr="00B512F1">
        <w:rPr>
          <w:sz w:val="24"/>
        </w:rPr>
        <w:t>в сводную бюджетную роспись бюджета Территориального фонда обязательного медицинского страхования Пензенской области на 2024 год и на плановый период 2025 и 2026 годов от 24.04.2024</w:t>
      </w:r>
      <w:r w:rsidR="00BA68EB" w:rsidRPr="00B512F1">
        <w:rPr>
          <w:sz w:val="24"/>
        </w:rPr>
        <w:t xml:space="preserve"> </w:t>
      </w:r>
      <w:r w:rsidRPr="00B512F1">
        <w:rPr>
          <w:sz w:val="24"/>
        </w:rPr>
        <w:t>и решений, принятых на заседании Комиссии, проводимом 24.04.2024 года (Протокол №8), Министерством здравоохранения Пензенской области совместно с Территориальным</w:t>
      </w:r>
      <w:r w:rsidRPr="00BA68EB">
        <w:rPr>
          <w:sz w:val="24"/>
        </w:rPr>
        <w:t xml:space="preserve"> фондом обязательного медицинского страхования подготовлен проект постановления Правительства Пензенской области 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2024 год и на плановый период 2025 и 2026 годов, утвержденную постановлением Правительства Пензенской области от 29.12.2023 №1211-пП (с последующими изменениями)» </w:t>
      </w:r>
      <w:r w:rsidR="001C5FB4" w:rsidRPr="00BA68EB">
        <w:rPr>
          <w:sz w:val="24"/>
        </w:rPr>
        <w:t>(приложение №1 к настоящему Протоколу), в котором предусмотрено следующее.</w:t>
      </w:r>
    </w:p>
    <w:p w:rsidR="00D82E44" w:rsidRDefault="00D82E44" w:rsidP="00BA68EB">
      <w:pPr>
        <w:pStyle w:val="Style7"/>
        <w:widowControl/>
        <w:spacing w:before="120" w:line="240" w:lineRule="auto"/>
        <w:ind w:firstLine="851"/>
      </w:pPr>
      <w:r w:rsidRPr="00841D59">
        <w:t>1. В целях</w:t>
      </w:r>
      <w:r w:rsidRPr="00224B59">
        <w:t xml:space="preserve"> реализации постановления Правительства Российской Федерации от 31.08.2023 №1419 «О реализации пилотного проекта, направленного на стимулирование рождаемости</w:t>
      </w:r>
      <w:r w:rsidRPr="00D56B50">
        <w:t xml:space="preserve">» </w:t>
      </w:r>
      <w:r>
        <w:t>в Программу</w:t>
      </w:r>
      <w:r w:rsidRPr="00D56B50">
        <w:t xml:space="preserve"> ОМС на 202</w:t>
      </w:r>
      <w:r>
        <w:t>4</w:t>
      </w:r>
      <w:r w:rsidRPr="00D56B50">
        <w:t xml:space="preserve"> год в дополнение к установленным базовой программой обязательного медицинского страхования страховым случаям</w:t>
      </w:r>
      <w:r>
        <w:t xml:space="preserve"> дополнительно включен раздел (2.3.12), содержащий виды и условия оказания медицинской помощи, в дополнение к установленным базовой программой обязательного медицинского страхования страховым случаям, который содержит:</w:t>
      </w:r>
    </w:p>
    <w:p w:rsidR="00D82E44" w:rsidRPr="00263CB5" w:rsidRDefault="00D82E44" w:rsidP="005B4447">
      <w:pPr>
        <w:pStyle w:val="Style7"/>
        <w:widowControl/>
        <w:spacing w:line="240" w:lineRule="auto"/>
        <w:ind w:firstLine="851"/>
      </w:pPr>
      <w:r>
        <w:t>- з</w:t>
      </w:r>
      <w:r w:rsidRPr="00D56B50">
        <w:t xml:space="preserve">начение нормативов объемов предоставления медицинской помощи в расчете на одно застрахованное лицо </w:t>
      </w:r>
      <w:r>
        <w:t>- 0,011369 медицинских услуг;</w:t>
      </w:r>
    </w:p>
    <w:p w:rsidR="00D82E44" w:rsidRDefault="00D82E44" w:rsidP="006B15E9">
      <w:pPr>
        <w:pStyle w:val="a7"/>
        <w:spacing w:after="0"/>
        <w:ind w:left="0" w:firstLine="851"/>
        <w:jc w:val="both"/>
        <w:rPr>
          <w:sz w:val="24"/>
        </w:rPr>
      </w:pPr>
      <w:r>
        <w:rPr>
          <w:sz w:val="24"/>
        </w:rPr>
        <w:t>- с</w:t>
      </w:r>
      <w:r w:rsidRPr="00D56B50">
        <w:rPr>
          <w:sz w:val="24"/>
        </w:rPr>
        <w:t xml:space="preserve">редний норматив финансовых затрат на единицу объема предоставления медицинской помощи в расчете на одно застрахованное лицо </w:t>
      </w:r>
      <w:r>
        <w:rPr>
          <w:sz w:val="24"/>
        </w:rPr>
        <w:t>–</w:t>
      </w:r>
      <w:r w:rsidRPr="00D56B50">
        <w:rPr>
          <w:sz w:val="24"/>
        </w:rPr>
        <w:t xml:space="preserve"> </w:t>
      </w:r>
      <w:r>
        <w:rPr>
          <w:sz w:val="24"/>
        </w:rPr>
        <w:t>564,85</w:t>
      </w:r>
      <w:r w:rsidRPr="00D56B50">
        <w:rPr>
          <w:sz w:val="24"/>
        </w:rPr>
        <w:t xml:space="preserve"> руб</w:t>
      </w:r>
      <w:r>
        <w:rPr>
          <w:sz w:val="24"/>
        </w:rPr>
        <w:t>.;</w:t>
      </w:r>
    </w:p>
    <w:p w:rsidR="00D82E44" w:rsidRDefault="00D82E44" w:rsidP="006B15E9">
      <w:pPr>
        <w:pStyle w:val="a7"/>
        <w:spacing w:after="0"/>
        <w:ind w:left="0" w:firstLine="851"/>
        <w:jc w:val="both"/>
        <w:rPr>
          <w:sz w:val="24"/>
        </w:rPr>
      </w:pPr>
      <w:r>
        <w:rPr>
          <w:sz w:val="24"/>
        </w:rPr>
        <w:t>- с</w:t>
      </w:r>
      <w:r w:rsidRPr="00D56B50">
        <w:rPr>
          <w:sz w:val="24"/>
        </w:rPr>
        <w:t>пособы оплаты медицинской помощи, предоставляемой по программе ОМС в дополнение к установленным базовой программой обязательного медицинского страхования страховым случаям</w:t>
      </w:r>
      <w:r>
        <w:rPr>
          <w:sz w:val="24"/>
        </w:rPr>
        <w:t>;</w:t>
      </w:r>
    </w:p>
    <w:p w:rsidR="00D82E44" w:rsidRDefault="00D82E44" w:rsidP="006B15E9">
      <w:pPr>
        <w:pStyle w:val="a7"/>
        <w:spacing w:after="0"/>
        <w:ind w:left="0" w:firstLine="851"/>
        <w:jc w:val="both"/>
        <w:rPr>
          <w:sz w:val="24"/>
        </w:rPr>
      </w:pPr>
      <w:r>
        <w:rPr>
          <w:sz w:val="24"/>
        </w:rPr>
        <w:t>- с</w:t>
      </w:r>
      <w:r w:rsidRPr="00D56B50">
        <w:rPr>
          <w:sz w:val="24"/>
        </w:rPr>
        <w:t>труктур</w:t>
      </w:r>
      <w:r>
        <w:rPr>
          <w:sz w:val="24"/>
        </w:rPr>
        <w:t>у</w:t>
      </w:r>
      <w:r w:rsidRPr="00D56B50">
        <w:rPr>
          <w:sz w:val="24"/>
        </w:rPr>
        <w:t xml:space="preserve"> тарифа на оплату медицинской помощи</w:t>
      </w:r>
      <w:r>
        <w:rPr>
          <w:sz w:val="24"/>
        </w:rPr>
        <w:t>;</w:t>
      </w:r>
    </w:p>
    <w:p w:rsidR="00D82E44" w:rsidRDefault="00D82E44" w:rsidP="006B15E9">
      <w:pPr>
        <w:pStyle w:val="a7"/>
        <w:spacing w:after="0"/>
        <w:ind w:left="0" w:firstLine="851"/>
        <w:jc w:val="both"/>
        <w:rPr>
          <w:sz w:val="24"/>
        </w:rPr>
      </w:pPr>
      <w:r>
        <w:rPr>
          <w:sz w:val="24"/>
        </w:rPr>
        <w:t>- р</w:t>
      </w:r>
      <w:r w:rsidRPr="00D56B50">
        <w:rPr>
          <w:sz w:val="24"/>
        </w:rPr>
        <w:t>еестр медицинских организаций, участвующих в реализации программы обязательного медицинского страхования в части медицинской помощи, предоставляемой в дополнение к установленным базовой программы обязательного медицинского страхования страховым случаем</w:t>
      </w:r>
      <w:r>
        <w:rPr>
          <w:sz w:val="24"/>
        </w:rPr>
        <w:t xml:space="preserve"> (</w:t>
      </w:r>
      <w:r w:rsidRPr="00662F11">
        <w:rPr>
          <w:sz w:val="24"/>
        </w:rPr>
        <w:t>ГБУЗ «Сердобская центральная</w:t>
      </w:r>
      <w:r>
        <w:rPr>
          <w:sz w:val="24"/>
        </w:rPr>
        <w:t xml:space="preserve"> районная</w:t>
      </w:r>
      <w:r w:rsidRPr="00662F11">
        <w:rPr>
          <w:sz w:val="24"/>
        </w:rPr>
        <w:t xml:space="preserve"> больница им. </w:t>
      </w:r>
      <w:proofErr w:type="spellStart"/>
      <w:r w:rsidRPr="00662F11">
        <w:rPr>
          <w:sz w:val="24"/>
        </w:rPr>
        <w:t>А.И.Настина</w:t>
      </w:r>
      <w:proofErr w:type="spellEnd"/>
      <w:r w:rsidRPr="00662F11">
        <w:rPr>
          <w:sz w:val="24"/>
        </w:rPr>
        <w:t>»</w:t>
      </w:r>
      <w:r>
        <w:rPr>
          <w:sz w:val="24"/>
        </w:rPr>
        <w:t xml:space="preserve">, </w:t>
      </w:r>
      <w:r w:rsidRPr="00662F11">
        <w:rPr>
          <w:sz w:val="24"/>
        </w:rPr>
        <w:t>ГБУЗ «</w:t>
      </w:r>
      <w:proofErr w:type="spellStart"/>
      <w:r w:rsidRPr="00662F11">
        <w:rPr>
          <w:sz w:val="24"/>
        </w:rPr>
        <w:t>Земетчинская</w:t>
      </w:r>
      <w:proofErr w:type="spellEnd"/>
      <w:r w:rsidRPr="00662F11">
        <w:rPr>
          <w:sz w:val="24"/>
        </w:rPr>
        <w:t xml:space="preserve"> РБ»</w:t>
      </w:r>
      <w:r>
        <w:rPr>
          <w:sz w:val="24"/>
        </w:rPr>
        <w:t>)</w:t>
      </w:r>
      <w:r w:rsidRPr="00D56B50">
        <w:rPr>
          <w:sz w:val="24"/>
        </w:rPr>
        <w:t>;</w:t>
      </w:r>
    </w:p>
    <w:p w:rsidR="00D82E44" w:rsidRDefault="00D82E44" w:rsidP="006B15E9">
      <w:pPr>
        <w:pStyle w:val="a7"/>
        <w:spacing w:after="0"/>
        <w:ind w:left="0" w:firstLine="851"/>
        <w:jc w:val="both"/>
        <w:rPr>
          <w:sz w:val="24"/>
        </w:rPr>
      </w:pPr>
      <w:r>
        <w:rPr>
          <w:sz w:val="24"/>
        </w:rPr>
        <w:t>- у</w:t>
      </w:r>
      <w:r w:rsidRPr="00D56B50">
        <w:rPr>
          <w:sz w:val="24"/>
        </w:rPr>
        <w:t>словия оказания медицинской помощи</w:t>
      </w:r>
      <w:r>
        <w:rPr>
          <w:sz w:val="24"/>
        </w:rPr>
        <w:t>.</w:t>
      </w:r>
    </w:p>
    <w:p w:rsidR="00D82E44" w:rsidRDefault="00D82E44" w:rsidP="006B15E9">
      <w:pPr>
        <w:pStyle w:val="a7"/>
        <w:spacing w:after="0"/>
        <w:ind w:left="0" w:firstLine="851"/>
        <w:jc w:val="both"/>
        <w:rPr>
          <w:sz w:val="24"/>
        </w:rPr>
      </w:pPr>
      <w:r w:rsidRPr="00D56B50">
        <w:rPr>
          <w:sz w:val="24"/>
        </w:rPr>
        <w:t xml:space="preserve">Источником финансового обеспечения медицинской помощи, оказываемой при проведении </w:t>
      </w:r>
      <w:r>
        <w:rPr>
          <w:sz w:val="24"/>
        </w:rPr>
        <w:t xml:space="preserve">отдельных медицинских услуг в рамках углубленной </w:t>
      </w:r>
      <w:r w:rsidRPr="00D56B50">
        <w:rPr>
          <w:sz w:val="24"/>
        </w:rPr>
        <w:t xml:space="preserve"> диспансеризации мужчин и женщин в возрасте 18-39 лет, проводимых в рамках пилотного проекта, направленного на стимулирование рождаемости, являются средства бюджета Пензенской области, направляемые в качестве межбюджетного трансферта из бюджета Пензенской области в бюджет Территориального фонда обязательного медицинского страхования Пензенской области на  финансовое обеспечение перечня страховых случаев, видов  и условий оказания медицинской помощи в дополнение к установленным базовой программой обязательного медицинского страхования в размере </w:t>
      </w:r>
      <w:r>
        <w:rPr>
          <w:sz w:val="24"/>
        </w:rPr>
        <w:t>7 903,42</w:t>
      </w:r>
      <w:r w:rsidRPr="00D56B50">
        <w:rPr>
          <w:sz w:val="24"/>
        </w:rPr>
        <w:t xml:space="preserve"> тыс. руб.</w:t>
      </w:r>
    </w:p>
    <w:p w:rsidR="008A29F3" w:rsidRPr="00A21569" w:rsidRDefault="008A29F3" w:rsidP="008A29F3">
      <w:pPr>
        <w:spacing w:before="120"/>
        <w:ind w:firstLine="851"/>
        <w:jc w:val="both"/>
        <w:outlineLvl w:val="0"/>
        <w:rPr>
          <w:sz w:val="24"/>
        </w:rPr>
      </w:pPr>
      <w:r>
        <w:rPr>
          <w:sz w:val="24"/>
        </w:rPr>
        <w:t xml:space="preserve">2. </w:t>
      </w:r>
      <w:r w:rsidRPr="003D3598">
        <w:rPr>
          <w:sz w:val="24"/>
        </w:rPr>
        <w:t xml:space="preserve">Внесены изменения в нормативы </w:t>
      </w:r>
      <w:r w:rsidRPr="00A4573F">
        <w:rPr>
          <w:sz w:val="24"/>
        </w:rPr>
        <w:t xml:space="preserve">объемов предоставления медицинской помощи в амбулаторных условиях, в условиях круглосуточного </w:t>
      </w:r>
      <w:r w:rsidRPr="003D3598">
        <w:rPr>
          <w:sz w:val="24"/>
        </w:rPr>
        <w:t xml:space="preserve">стационара и в условиях дневного стационара, установленные в Территориальной программе на 2024 год, по профилям </w:t>
      </w:r>
      <w:r w:rsidRPr="003D3598">
        <w:rPr>
          <w:sz w:val="24"/>
        </w:rPr>
        <w:lastRenderedPageBreak/>
        <w:t xml:space="preserve">медицинской помощи в целях приведения нормативов </w:t>
      </w:r>
      <w:r>
        <w:rPr>
          <w:sz w:val="24"/>
        </w:rPr>
        <w:t xml:space="preserve">объемов медицинской помощи </w:t>
      </w:r>
      <w:r w:rsidRPr="003D3598">
        <w:rPr>
          <w:sz w:val="24"/>
        </w:rPr>
        <w:t>в соответствие с решениями Комиссии, принятыми в 1 квартале 2024 года, по вопросу перераспределения объемов медицинской помощи по профилям медицинской помощи на основании обращений медицинских организаций</w:t>
      </w:r>
      <w:r>
        <w:rPr>
          <w:sz w:val="24"/>
        </w:rPr>
        <w:t xml:space="preserve"> </w:t>
      </w:r>
      <w:r w:rsidRPr="001A0203">
        <w:rPr>
          <w:sz w:val="24"/>
        </w:rPr>
        <w:t xml:space="preserve">и на </w:t>
      </w:r>
      <w:r w:rsidRPr="00A21569">
        <w:rPr>
          <w:sz w:val="24"/>
        </w:rPr>
        <w:t>основании данных персонифицированного учета сведений о медицинской помощи, оказанной застрахованным лицам за период январь-март 2024 года</w:t>
      </w:r>
      <w:r w:rsidR="00867170">
        <w:rPr>
          <w:sz w:val="24"/>
        </w:rPr>
        <w:t xml:space="preserve"> </w:t>
      </w:r>
      <w:r w:rsidR="00867170" w:rsidRPr="00867170">
        <w:rPr>
          <w:sz w:val="24"/>
          <w:highlight w:val="yellow"/>
        </w:rPr>
        <w:t>(приложени</w:t>
      </w:r>
      <w:r w:rsidR="003823BE">
        <w:rPr>
          <w:sz w:val="24"/>
          <w:highlight w:val="yellow"/>
        </w:rPr>
        <w:t>я</w:t>
      </w:r>
      <w:r w:rsidR="00867170" w:rsidRPr="00867170">
        <w:rPr>
          <w:sz w:val="24"/>
          <w:highlight w:val="yellow"/>
        </w:rPr>
        <w:t xml:space="preserve"> №1</w:t>
      </w:r>
      <w:r w:rsidR="003823BE">
        <w:rPr>
          <w:sz w:val="24"/>
          <w:highlight w:val="yellow"/>
        </w:rPr>
        <w:t>.2</w:t>
      </w:r>
      <w:r w:rsidR="007E3A19">
        <w:rPr>
          <w:sz w:val="24"/>
          <w:highlight w:val="yellow"/>
        </w:rPr>
        <w:t>.1</w:t>
      </w:r>
      <w:r w:rsidR="003823BE">
        <w:rPr>
          <w:sz w:val="24"/>
          <w:highlight w:val="yellow"/>
        </w:rPr>
        <w:t>-1.2.</w:t>
      </w:r>
      <w:r w:rsidR="00833A8F">
        <w:rPr>
          <w:sz w:val="24"/>
          <w:highlight w:val="yellow"/>
        </w:rPr>
        <w:t>3</w:t>
      </w:r>
      <w:r w:rsidR="00867170" w:rsidRPr="00867170">
        <w:rPr>
          <w:sz w:val="24"/>
          <w:highlight w:val="yellow"/>
        </w:rPr>
        <w:t xml:space="preserve"> к настоящему Протоколу)</w:t>
      </w:r>
      <w:r w:rsidRPr="00867170">
        <w:rPr>
          <w:sz w:val="24"/>
        </w:rPr>
        <w:t>.</w:t>
      </w:r>
    </w:p>
    <w:p w:rsidR="003C5713" w:rsidRPr="00BC00AF" w:rsidRDefault="003C5713" w:rsidP="00BC00AF">
      <w:pPr>
        <w:spacing w:before="120"/>
        <w:ind w:firstLine="851"/>
        <w:jc w:val="both"/>
        <w:outlineLvl w:val="0"/>
        <w:rPr>
          <w:sz w:val="24"/>
        </w:rPr>
      </w:pPr>
      <w:r w:rsidRPr="00BC00AF">
        <w:rPr>
          <w:sz w:val="24"/>
        </w:rPr>
        <w:t>3. Внесены изменения в нормативы объемов предоставления медицинской помощи в условиях дневного стационара, установленные в Территориальной программе на 2024 год, в части вид</w:t>
      </w:r>
      <w:r w:rsidR="00833A8F">
        <w:rPr>
          <w:sz w:val="24"/>
        </w:rPr>
        <w:t>ов</w:t>
      </w:r>
      <w:r w:rsidRPr="00BC00AF">
        <w:rPr>
          <w:sz w:val="24"/>
        </w:rPr>
        <w:t xml:space="preserve"> медицинской помощи (первичной медико-санитарной и специализированной медицинской помощи) на основании </w:t>
      </w:r>
      <w:r w:rsidR="00BC00AF" w:rsidRPr="00BC00AF">
        <w:rPr>
          <w:sz w:val="24"/>
        </w:rPr>
        <w:t xml:space="preserve">внесенных изменений в лицензии на оказание </w:t>
      </w:r>
      <w:r w:rsidR="00833A8F">
        <w:rPr>
          <w:sz w:val="24"/>
        </w:rPr>
        <w:t>м</w:t>
      </w:r>
      <w:r w:rsidR="00BC00AF" w:rsidRPr="00BC00AF">
        <w:rPr>
          <w:sz w:val="24"/>
        </w:rPr>
        <w:t xml:space="preserve">едицинской медицинскими организациями </w:t>
      </w:r>
      <w:r w:rsidRPr="00BC00AF">
        <w:rPr>
          <w:sz w:val="24"/>
        </w:rPr>
        <w:t xml:space="preserve">за период январь-март 2024 года </w:t>
      </w:r>
      <w:r w:rsidRPr="00BC00AF">
        <w:rPr>
          <w:sz w:val="24"/>
          <w:highlight w:val="yellow"/>
        </w:rPr>
        <w:t>(приложения №1.</w:t>
      </w:r>
      <w:r w:rsidR="00BC00AF" w:rsidRPr="00BC00AF">
        <w:rPr>
          <w:sz w:val="24"/>
          <w:highlight w:val="yellow"/>
        </w:rPr>
        <w:t>3</w:t>
      </w:r>
      <w:r w:rsidR="007E3A19">
        <w:rPr>
          <w:sz w:val="24"/>
          <w:highlight w:val="yellow"/>
        </w:rPr>
        <w:t>.1</w:t>
      </w:r>
      <w:r w:rsidRPr="00BC00AF">
        <w:rPr>
          <w:sz w:val="24"/>
          <w:highlight w:val="yellow"/>
        </w:rPr>
        <w:t>-1.</w:t>
      </w:r>
      <w:r w:rsidR="00BC00AF" w:rsidRPr="00BC00AF">
        <w:rPr>
          <w:sz w:val="24"/>
          <w:highlight w:val="yellow"/>
        </w:rPr>
        <w:t>3</w:t>
      </w:r>
      <w:r w:rsidRPr="00BC00AF">
        <w:rPr>
          <w:sz w:val="24"/>
          <w:highlight w:val="yellow"/>
        </w:rPr>
        <w:t>.</w:t>
      </w:r>
      <w:r w:rsidR="007E3A19">
        <w:rPr>
          <w:sz w:val="24"/>
          <w:highlight w:val="yellow"/>
        </w:rPr>
        <w:t>2</w:t>
      </w:r>
      <w:r w:rsidRPr="00BC00AF">
        <w:rPr>
          <w:sz w:val="24"/>
          <w:highlight w:val="yellow"/>
        </w:rPr>
        <w:t xml:space="preserve"> к настоящему Протоколу)</w:t>
      </w:r>
      <w:r w:rsidRPr="00BC00AF">
        <w:rPr>
          <w:sz w:val="24"/>
        </w:rPr>
        <w:t>.</w:t>
      </w:r>
    </w:p>
    <w:p w:rsidR="008A29F3" w:rsidRDefault="0084040C" w:rsidP="008A29F3">
      <w:pPr>
        <w:spacing w:before="120"/>
        <w:ind w:firstLine="851"/>
        <w:jc w:val="both"/>
        <w:outlineLvl w:val="0"/>
        <w:rPr>
          <w:sz w:val="24"/>
        </w:rPr>
      </w:pPr>
      <w:r>
        <w:rPr>
          <w:sz w:val="24"/>
        </w:rPr>
        <w:t>4</w:t>
      </w:r>
      <w:r w:rsidR="008A29F3" w:rsidRPr="00FB7999">
        <w:rPr>
          <w:sz w:val="24"/>
        </w:rPr>
        <w:t xml:space="preserve">. Внесены изменения в Территориальную программу обязательного медицинского страхования на 2024 год на основании </w:t>
      </w:r>
      <w:r w:rsidR="008A29F3" w:rsidRPr="00FB7999">
        <w:rPr>
          <w:i/>
          <w:color w:val="000000" w:themeColor="text1"/>
          <w:sz w:val="24"/>
        </w:rPr>
        <w:t>информационного письма Министерства здравоохранения Российской Федерации от 31.01.2024 № 31-2/И/2-1602 по вопросам формирования и экономического обоснования территориальной программы государственных гарантий бесплатного оказания гражданам медицинской помощи на 2024 год и плановый период 2025 и 2026годов</w:t>
      </w:r>
      <w:r w:rsidR="008A29F3" w:rsidRPr="00FB7999">
        <w:rPr>
          <w:color w:val="000000" w:themeColor="text1"/>
          <w:sz w:val="24"/>
        </w:rPr>
        <w:t xml:space="preserve"> </w:t>
      </w:r>
      <w:r w:rsidR="008A29F3" w:rsidRPr="00FB7999">
        <w:rPr>
          <w:sz w:val="24"/>
        </w:rPr>
        <w:t>в части исключения нормативов объемов при проведении диспансерного наблюдения из первичной медико-санитарной помощи, оказываемой в амбулаторных условиях с профилактической и иными целями</w:t>
      </w:r>
      <w:r w:rsidR="008A29F3">
        <w:rPr>
          <w:sz w:val="24"/>
        </w:rPr>
        <w:t>,</w:t>
      </w:r>
      <w:r w:rsidR="008A29F3" w:rsidRPr="00FB7999">
        <w:rPr>
          <w:sz w:val="24"/>
        </w:rPr>
        <w:t xml:space="preserve"> и установления нормативов объемов при проведении диспансерного наблюдения в нормативах объемов первичной медико-санитарной помощи, оказываемой в амбулаторных условиях по поводу заболевания.</w:t>
      </w:r>
    </w:p>
    <w:p w:rsidR="00833A8F" w:rsidRDefault="00833A8F" w:rsidP="008A29F3">
      <w:pPr>
        <w:spacing w:before="120"/>
        <w:ind w:firstLine="851"/>
        <w:jc w:val="both"/>
        <w:outlineLvl w:val="0"/>
        <w:rPr>
          <w:sz w:val="24"/>
        </w:rPr>
      </w:pPr>
      <w:r>
        <w:rPr>
          <w:sz w:val="24"/>
        </w:rPr>
        <w:t>5. Внесены изменения в нормативы объемов медицинской помощи, предоставляемой в амбулаторных условиях, на основании решения Комиссии, принятого на заседании, проводимом 24.04.2024 (протокол №8), в части:</w:t>
      </w:r>
    </w:p>
    <w:p w:rsidR="00833A8F" w:rsidRDefault="00833A8F" w:rsidP="008A29F3">
      <w:pPr>
        <w:spacing w:before="120"/>
        <w:ind w:firstLine="851"/>
        <w:jc w:val="both"/>
        <w:outlineLvl w:val="0"/>
        <w:rPr>
          <w:sz w:val="24"/>
        </w:rPr>
      </w:pPr>
      <w:r>
        <w:rPr>
          <w:sz w:val="24"/>
        </w:rPr>
        <w:t>-снижения нормативов объемов посещений с профилактической и иными целями по профилю «стоматология» на 1575 посещений;</w:t>
      </w:r>
    </w:p>
    <w:p w:rsidR="00833A8F" w:rsidRPr="00E87A0E" w:rsidRDefault="00833A8F" w:rsidP="008A29F3">
      <w:pPr>
        <w:spacing w:before="120"/>
        <w:ind w:firstLine="851"/>
        <w:jc w:val="both"/>
        <w:outlineLvl w:val="0"/>
        <w:rPr>
          <w:sz w:val="24"/>
        </w:rPr>
      </w:pPr>
      <w:r>
        <w:rPr>
          <w:sz w:val="24"/>
        </w:rPr>
        <w:t>- увеличения нормативов объемов посещений к среднему медицинскому персоналу на 1575 посещений.</w:t>
      </w:r>
    </w:p>
    <w:p w:rsidR="0055736D" w:rsidRPr="0043141D" w:rsidRDefault="0055736D" w:rsidP="003C09E8">
      <w:pPr>
        <w:pStyle w:val="Style7"/>
        <w:widowControl/>
        <w:spacing w:before="120" w:line="240" w:lineRule="auto"/>
        <w:ind w:firstLine="851"/>
      </w:pPr>
      <w:r w:rsidRPr="0043141D">
        <w:t>На заседании Комиссии поступили предложения от членов Комиссии</w:t>
      </w:r>
      <w:r w:rsidR="003C09E8">
        <w:t xml:space="preserve"> с</w:t>
      </w:r>
      <w:r w:rsidRPr="0043141D">
        <w:t>огласовать представленный Министерством здравоохранения Пензенской области и Территориальным фондом обязательного медицинского страхования Пензенской области проект постановления Правительства Пензенской области по внесению изменений в постановление Правительства Пензенской области от 29.12.2023 №1211-пП (с последующими изменениями).</w:t>
      </w:r>
    </w:p>
    <w:p w:rsidR="0055736D" w:rsidRPr="0043141D" w:rsidRDefault="0055736D" w:rsidP="0055736D">
      <w:pPr>
        <w:spacing w:before="120"/>
        <w:jc w:val="both"/>
        <w:rPr>
          <w:sz w:val="24"/>
        </w:rPr>
      </w:pPr>
      <w:r w:rsidRPr="0043141D">
        <w:rPr>
          <w:b/>
          <w:bCs/>
          <w:spacing w:val="-2"/>
          <w:sz w:val="24"/>
        </w:rPr>
        <w:t>По вопросу 1 на голосование ставятся вопросы:</w:t>
      </w:r>
    </w:p>
    <w:p w:rsidR="0055736D" w:rsidRPr="0043141D" w:rsidRDefault="0055736D" w:rsidP="0055736D">
      <w:pPr>
        <w:pStyle w:val="Style7"/>
        <w:widowControl/>
        <w:spacing w:before="120" w:line="240" w:lineRule="auto"/>
        <w:ind w:firstLine="0"/>
      </w:pPr>
      <w:r w:rsidRPr="0043141D">
        <w:t xml:space="preserve">О согласовании представленного Министерством здравоохранения Пензенской области и Территориальным фондом обязательного медицинского страхования Пензенской области проекта постановления Правительства Пензенской области по внесению изменений в постановление Правительства Пензенской области 29.12.2023 №1211-пП (с последующими изменениями), согласно </w:t>
      </w:r>
      <w:r w:rsidRPr="00DE409A">
        <w:rPr>
          <w:highlight w:val="yellow"/>
        </w:rPr>
        <w:t>приложению №1 к настоящему</w:t>
      </w:r>
      <w:r w:rsidRPr="0043141D">
        <w:t xml:space="preserve"> протоколу.</w:t>
      </w:r>
    </w:p>
    <w:p w:rsidR="0055736D" w:rsidRPr="00323CD4" w:rsidRDefault="0055736D" w:rsidP="0055736D">
      <w:pPr>
        <w:pStyle w:val="Style7"/>
        <w:widowControl/>
        <w:spacing w:before="120" w:line="240" w:lineRule="auto"/>
        <w:ind w:firstLine="0"/>
        <w:rPr>
          <w:b/>
          <w:color w:val="000000" w:themeColor="text1"/>
        </w:rPr>
      </w:pPr>
      <w:r w:rsidRPr="00323CD4">
        <w:rPr>
          <w:b/>
          <w:color w:val="000000" w:themeColor="text1"/>
          <w:u w:val="single"/>
        </w:rPr>
        <w:t>Голосовали по вопросу 1:</w:t>
      </w:r>
      <w:r w:rsidRPr="00323CD4">
        <w:rPr>
          <w:b/>
          <w:color w:val="000000" w:themeColor="text1"/>
        </w:rPr>
        <w:t xml:space="preserve"> за </w:t>
      </w:r>
      <w:r w:rsidR="00A25848" w:rsidRPr="00323CD4">
        <w:rPr>
          <w:b/>
          <w:color w:val="000000" w:themeColor="text1"/>
        </w:rPr>
        <w:t>–</w:t>
      </w:r>
      <w:r w:rsidRPr="00323CD4">
        <w:rPr>
          <w:b/>
          <w:color w:val="000000" w:themeColor="text1"/>
        </w:rPr>
        <w:t xml:space="preserve"> 1</w:t>
      </w:r>
      <w:r w:rsidR="00230278">
        <w:rPr>
          <w:b/>
          <w:color w:val="000000" w:themeColor="text1"/>
        </w:rPr>
        <w:t>6</w:t>
      </w:r>
      <w:r w:rsidR="00A25848" w:rsidRPr="00323CD4">
        <w:rPr>
          <w:b/>
          <w:color w:val="000000" w:themeColor="text1"/>
        </w:rPr>
        <w:t xml:space="preserve"> </w:t>
      </w:r>
      <w:r w:rsidRPr="00323CD4">
        <w:rPr>
          <w:b/>
          <w:color w:val="000000" w:themeColor="text1"/>
        </w:rPr>
        <w:t>человек, против – 0.</w:t>
      </w:r>
    </w:p>
    <w:p w:rsidR="0055736D" w:rsidRPr="00323CD4" w:rsidRDefault="0055736D" w:rsidP="0055736D">
      <w:pPr>
        <w:spacing w:before="240"/>
        <w:jc w:val="both"/>
        <w:rPr>
          <w:b/>
          <w:color w:val="000000" w:themeColor="text1"/>
          <w:sz w:val="24"/>
          <w:u w:val="single"/>
        </w:rPr>
      </w:pPr>
      <w:r w:rsidRPr="00323CD4">
        <w:rPr>
          <w:b/>
          <w:bCs/>
          <w:color w:val="000000" w:themeColor="text1"/>
          <w:sz w:val="24"/>
          <w:u w:val="single"/>
        </w:rPr>
        <w:t xml:space="preserve">Решение </w:t>
      </w:r>
      <w:r w:rsidRPr="00323CD4">
        <w:rPr>
          <w:b/>
          <w:color w:val="000000" w:themeColor="text1"/>
          <w:sz w:val="24"/>
          <w:u w:val="single"/>
        </w:rPr>
        <w:t>по вопросу 1:</w:t>
      </w:r>
    </w:p>
    <w:p w:rsidR="0055736D" w:rsidRPr="004F5E4A" w:rsidRDefault="0055736D" w:rsidP="0055736D">
      <w:pPr>
        <w:pStyle w:val="Style7"/>
        <w:widowControl/>
        <w:spacing w:before="120" w:line="240" w:lineRule="auto"/>
        <w:ind w:firstLine="0"/>
      </w:pPr>
      <w:r w:rsidRPr="0043141D">
        <w:lastRenderedPageBreak/>
        <w:t xml:space="preserve">Согласовать представленный Министерством здравоохранения Пензенской области и Территориальным фондом обязательного медицинского страхования Пензенской области проект постановления Правительства Пензенской области по внесению изменений в постановление Правительства Пензенской области 29.12.2023 №1211-пП (с последующими изменениями), согласно </w:t>
      </w:r>
      <w:r w:rsidRPr="00DE409A">
        <w:rPr>
          <w:highlight w:val="yellow"/>
        </w:rPr>
        <w:t>приложению №1 к настоящему</w:t>
      </w:r>
      <w:r w:rsidRPr="0043141D">
        <w:t xml:space="preserve"> протоколу.</w:t>
      </w:r>
    </w:p>
    <w:p w:rsidR="00DE409A" w:rsidRDefault="00DE409A" w:rsidP="00DE409A">
      <w:pPr>
        <w:pStyle w:val="a7"/>
        <w:spacing w:after="0"/>
        <w:ind w:left="0" w:firstLine="851"/>
        <w:rPr>
          <w:sz w:val="24"/>
        </w:rPr>
      </w:pPr>
    </w:p>
    <w:p w:rsidR="00DB7CC5" w:rsidRPr="003614D5" w:rsidRDefault="00DB7CC5" w:rsidP="00DB7CC5">
      <w:pPr>
        <w:pStyle w:val="ad"/>
        <w:tabs>
          <w:tab w:val="left" w:pos="0"/>
        </w:tabs>
        <w:spacing w:before="400"/>
        <w:ind w:left="0" w:right="-57"/>
        <w:contextualSpacing w:val="0"/>
        <w:jc w:val="both"/>
        <w:rPr>
          <w:b/>
          <w:sz w:val="24"/>
        </w:rPr>
      </w:pPr>
      <w:r w:rsidRPr="00B952FF">
        <w:rPr>
          <w:b/>
          <w:sz w:val="24"/>
          <w:u w:val="single"/>
        </w:rPr>
        <w:t xml:space="preserve">Вопрос </w:t>
      </w:r>
      <w:r w:rsidR="00B42D31" w:rsidRPr="00B952FF">
        <w:rPr>
          <w:b/>
          <w:sz w:val="24"/>
          <w:u w:val="single"/>
        </w:rPr>
        <w:t>2.</w:t>
      </w:r>
      <w:r w:rsidRPr="00B952FF">
        <w:rPr>
          <w:b/>
          <w:sz w:val="24"/>
        </w:rPr>
        <w:t xml:space="preserve"> </w:t>
      </w:r>
      <w:r w:rsidR="004B7EA5" w:rsidRPr="00B952FF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2024 год, установленное решением Комиссии от </w:t>
      </w:r>
      <w:r w:rsidR="0017336A" w:rsidRPr="00B952FF">
        <w:rPr>
          <w:b/>
          <w:sz w:val="24"/>
        </w:rPr>
        <w:t>10.04.2024 (Протокол №7</w:t>
      </w:r>
      <w:r w:rsidR="004B7EA5" w:rsidRPr="00B952FF">
        <w:rPr>
          <w:b/>
          <w:sz w:val="24"/>
        </w:rPr>
        <w:t>), между медицинскими организациями, имеющими право на осуществление медицинской деятельности</w:t>
      </w:r>
      <w:r w:rsidRPr="00B952FF">
        <w:rPr>
          <w:b/>
          <w:sz w:val="24"/>
        </w:rPr>
        <w:t>.</w:t>
      </w:r>
      <w:r w:rsidRPr="003614D5">
        <w:rPr>
          <w:b/>
          <w:sz w:val="24"/>
        </w:rPr>
        <w:t xml:space="preserve"> </w:t>
      </w:r>
    </w:p>
    <w:p w:rsidR="00D2339C" w:rsidRPr="003614D5" w:rsidRDefault="00D3432E" w:rsidP="00D2339C">
      <w:pPr>
        <w:pStyle w:val="ad"/>
        <w:tabs>
          <w:tab w:val="left" w:pos="142"/>
          <w:tab w:val="left" w:pos="284"/>
        </w:tabs>
        <w:spacing w:before="240"/>
        <w:ind w:left="0" w:right="-2" w:firstLine="851"/>
        <w:contextualSpacing w:val="0"/>
        <w:jc w:val="both"/>
        <w:rPr>
          <w:rStyle w:val="FontStyle15"/>
        </w:rPr>
      </w:pPr>
      <w:r w:rsidRPr="003614D5">
        <w:rPr>
          <w:rStyle w:val="FontStyle37"/>
          <w:sz w:val="24"/>
          <w:szCs w:val="24"/>
        </w:rPr>
        <w:t xml:space="preserve">В адрес Комиссии </w:t>
      </w:r>
      <w:r w:rsidR="00704332" w:rsidRPr="003614D5">
        <w:rPr>
          <w:rStyle w:val="FontStyle15"/>
        </w:rPr>
        <w:t>поступили</w:t>
      </w:r>
      <w:r w:rsidRPr="003614D5">
        <w:rPr>
          <w:rStyle w:val="FontStyle15"/>
        </w:rPr>
        <w:t xml:space="preserve"> обращения медицинских </w:t>
      </w:r>
      <w:proofErr w:type="gramStart"/>
      <w:r w:rsidRPr="003614D5">
        <w:rPr>
          <w:rStyle w:val="FontStyle15"/>
        </w:rPr>
        <w:t>организаций</w:t>
      </w:r>
      <w:r w:rsidR="00A1016D" w:rsidRPr="003614D5">
        <w:rPr>
          <w:rStyle w:val="FontStyle15"/>
        </w:rPr>
        <w:t xml:space="preserve"> </w:t>
      </w:r>
      <w:r w:rsidR="0030674D">
        <w:rPr>
          <w:rStyle w:val="FontStyle15"/>
        </w:rPr>
        <w:t xml:space="preserve"> и</w:t>
      </w:r>
      <w:proofErr w:type="gramEnd"/>
      <w:r w:rsidR="0030674D">
        <w:rPr>
          <w:rStyle w:val="FontStyle15"/>
        </w:rPr>
        <w:t xml:space="preserve"> информация от Территориального фонда обязательного медицинского страхования Пензенской области </w:t>
      </w:r>
      <w:r w:rsidR="00A1016D" w:rsidRPr="003614D5">
        <w:rPr>
          <w:sz w:val="24"/>
        </w:rPr>
        <w:t xml:space="preserve">по вопросам внесения изменений в распределенные решением Комиссии объемы предоставления медицинской помощи и их финансового обеспечения от </w:t>
      </w:r>
      <w:r w:rsidR="0017336A" w:rsidRPr="003614D5">
        <w:rPr>
          <w:sz w:val="24"/>
        </w:rPr>
        <w:t>1</w:t>
      </w:r>
      <w:r w:rsidR="0017336A">
        <w:rPr>
          <w:sz w:val="24"/>
        </w:rPr>
        <w:t>0</w:t>
      </w:r>
      <w:r w:rsidR="0017336A" w:rsidRPr="003614D5">
        <w:rPr>
          <w:sz w:val="24"/>
        </w:rPr>
        <w:t>.0</w:t>
      </w:r>
      <w:r w:rsidR="0017336A">
        <w:rPr>
          <w:sz w:val="24"/>
        </w:rPr>
        <w:t>4</w:t>
      </w:r>
      <w:r w:rsidR="0017336A" w:rsidRPr="003614D5">
        <w:rPr>
          <w:sz w:val="24"/>
        </w:rPr>
        <w:t>.2024 (Протокол №</w:t>
      </w:r>
      <w:r w:rsidR="0017336A">
        <w:rPr>
          <w:sz w:val="24"/>
        </w:rPr>
        <w:t>7</w:t>
      </w:r>
      <w:r w:rsidR="00A1016D" w:rsidRPr="003614D5">
        <w:rPr>
          <w:sz w:val="24"/>
        </w:rPr>
        <w:t>)</w:t>
      </w:r>
      <w:r w:rsidR="00230AFC">
        <w:rPr>
          <w:rStyle w:val="FontStyle15"/>
        </w:rPr>
        <w:t>.</w:t>
      </w:r>
    </w:p>
    <w:p w:rsidR="0070444E" w:rsidRDefault="002C035F" w:rsidP="0070444E">
      <w:pPr>
        <w:pStyle w:val="Style7"/>
        <w:widowControl/>
        <w:spacing w:before="240" w:line="240" w:lineRule="auto"/>
        <w:ind w:firstLine="851"/>
        <w:rPr>
          <w:rStyle w:val="FontStyle15"/>
        </w:rPr>
      </w:pPr>
      <w:r>
        <w:t>2.</w:t>
      </w:r>
      <w:r w:rsidR="006C18D3" w:rsidRPr="001D4F05">
        <w:t xml:space="preserve">1. </w:t>
      </w:r>
      <w:r w:rsidR="0070444E" w:rsidRPr="001D4F05">
        <w:rPr>
          <w:bCs/>
        </w:rPr>
        <w:t>От ГБУЗ «Пензенский областной</w:t>
      </w:r>
      <w:r w:rsidR="0070444E" w:rsidRPr="0070444E">
        <w:rPr>
          <w:bCs/>
        </w:rPr>
        <w:t xml:space="preserve"> клинический центр специализированных видов медицинской помощи» </w:t>
      </w:r>
      <w:r w:rsidR="0070444E" w:rsidRPr="0070444E">
        <w:rPr>
          <w:rStyle w:val="FontStyle15"/>
        </w:rPr>
        <w:t xml:space="preserve">(исх. </w:t>
      </w:r>
      <w:r w:rsidR="0070444E" w:rsidRPr="00E246AC">
        <w:rPr>
          <w:rStyle w:val="FontStyle15"/>
        </w:rPr>
        <w:t>от 1</w:t>
      </w:r>
      <w:r w:rsidR="0070444E">
        <w:rPr>
          <w:rStyle w:val="FontStyle15"/>
        </w:rPr>
        <w:t>0</w:t>
      </w:r>
      <w:r w:rsidR="0070444E" w:rsidRPr="00E246AC">
        <w:rPr>
          <w:rStyle w:val="FontStyle15"/>
        </w:rPr>
        <w:t>.</w:t>
      </w:r>
      <w:r w:rsidR="0070444E">
        <w:rPr>
          <w:rStyle w:val="FontStyle15"/>
        </w:rPr>
        <w:t>04</w:t>
      </w:r>
      <w:r w:rsidR="0070444E" w:rsidRPr="00E246AC">
        <w:rPr>
          <w:rStyle w:val="FontStyle15"/>
        </w:rPr>
        <w:t>.202</w:t>
      </w:r>
      <w:r w:rsidR="0070444E">
        <w:rPr>
          <w:rStyle w:val="FontStyle15"/>
        </w:rPr>
        <w:t>4</w:t>
      </w:r>
      <w:r w:rsidR="0070444E" w:rsidRPr="00E246AC">
        <w:rPr>
          <w:rStyle w:val="FontStyle15"/>
        </w:rPr>
        <w:t xml:space="preserve"> №</w:t>
      </w:r>
      <w:r w:rsidR="0070444E">
        <w:rPr>
          <w:rStyle w:val="FontStyle15"/>
        </w:rPr>
        <w:t>666</w:t>
      </w:r>
      <w:r w:rsidR="0070444E" w:rsidRPr="00E246AC">
        <w:rPr>
          <w:rStyle w:val="FontStyle15"/>
        </w:rPr>
        <w:t xml:space="preserve">) </w:t>
      </w:r>
      <w:r w:rsidR="0070444E" w:rsidRPr="00E246AC">
        <w:rPr>
          <w:rStyle w:val="FontStyle15"/>
          <w:highlight w:val="yellow"/>
        </w:rPr>
        <w:t>(приложение №</w:t>
      </w:r>
      <w:r w:rsidR="0074771E">
        <w:rPr>
          <w:rStyle w:val="FontStyle15"/>
          <w:highlight w:val="yellow"/>
        </w:rPr>
        <w:t>2</w:t>
      </w:r>
      <w:r w:rsidR="0070444E" w:rsidRPr="00E246AC">
        <w:rPr>
          <w:rStyle w:val="FontStyle15"/>
          <w:highlight w:val="yellow"/>
        </w:rPr>
        <w:t>.1 к настоящему Протоколу)</w:t>
      </w:r>
      <w:r w:rsidR="0070444E" w:rsidRPr="00E246AC">
        <w:rPr>
          <w:rStyle w:val="FontStyle15"/>
        </w:rPr>
        <w:t xml:space="preserve"> о </w:t>
      </w:r>
      <w:r w:rsidR="0070444E">
        <w:rPr>
          <w:rStyle w:val="FontStyle15"/>
        </w:rPr>
        <w:t xml:space="preserve">распределении дополнительных услуг </w:t>
      </w:r>
      <w:r w:rsidR="0070444E" w:rsidRPr="00E246AC">
        <w:rPr>
          <w:rStyle w:val="FontStyle15"/>
        </w:rPr>
        <w:t xml:space="preserve">по проведению заместительной почечной терапии в условиях </w:t>
      </w:r>
      <w:r w:rsidR="0070444E" w:rsidRPr="006743DD">
        <w:rPr>
          <w:rStyle w:val="FontStyle15"/>
        </w:rPr>
        <w:t>круглосуточного стационара, оплата которых осуществляется за счет средств ОМС, -</w:t>
      </w:r>
      <w:r w:rsidR="0070444E">
        <w:rPr>
          <w:rStyle w:val="FontStyle15"/>
        </w:rPr>
        <w:t xml:space="preserve"> 3 услуг</w:t>
      </w:r>
      <w:r w:rsidR="00416C27">
        <w:rPr>
          <w:rStyle w:val="FontStyle15"/>
        </w:rPr>
        <w:t>и</w:t>
      </w:r>
      <w:r w:rsidR="0070444E" w:rsidRPr="001A7B82">
        <w:rPr>
          <w:rStyle w:val="FontStyle15"/>
        </w:rPr>
        <w:t xml:space="preserve"> А18.05.00</w:t>
      </w:r>
      <w:r w:rsidR="0070444E">
        <w:rPr>
          <w:rStyle w:val="FontStyle15"/>
        </w:rPr>
        <w:t>6</w:t>
      </w:r>
      <w:r w:rsidR="0070444E" w:rsidRPr="001A7B82">
        <w:rPr>
          <w:rStyle w:val="FontStyle15"/>
        </w:rPr>
        <w:t>.</w:t>
      </w:r>
      <w:r w:rsidR="0070444E">
        <w:rPr>
          <w:rStyle w:val="FontStyle15"/>
        </w:rPr>
        <w:t>001</w:t>
      </w:r>
      <w:r w:rsidR="0070444E" w:rsidRPr="001A7B82">
        <w:rPr>
          <w:rStyle w:val="FontStyle15"/>
        </w:rPr>
        <w:t xml:space="preserve"> «</w:t>
      </w:r>
      <w:r w:rsidR="0070444E">
        <w:rPr>
          <w:rFonts w:eastAsiaTheme="minorHAnsi"/>
          <w:lang w:eastAsia="en-US"/>
        </w:rPr>
        <w:t xml:space="preserve">Селективная </w:t>
      </w:r>
      <w:proofErr w:type="spellStart"/>
      <w:r w:rsidR="0070444E">
        <w:rPr>
          <w:rFonts w:eastAsiaTheme="minorHAnsi"/>
          <w:lang w:eastAsia="en-US"/>
        </w:rPr>
        <w:t>гемосорбция</w:t>
      </w:r>
      <w:proofErr w:type="spellEnd"/>
      <w:r w:rsidR="0070444E">
        <w:rPr>
          <w:rFonts w:eastAsiaTheme="minorHAnsi"/>
          <w:lang w:eastAsia="en-US"/>
        </w:rPr>
        <w:t xml:space="preserve"> </w:t>
      </w:r>
      <w:proofErr w:type="spellStart"/>
      <w:r w:rsidR="0070444E">
        <w:rPr>
          <w:rFonts w:eastAsiaTheme="minorHAnsi"/>
          <w:lang w:eastAsia="en-US"/>
        </w:rPr>
        <w:t>липополисахаридов</w:t>
      </w:r>
      <w:proofErr w:type="spellEnd"/>
      <w:r w:rsidR="0070444E">
        <w:rPr>
          <w:rStyle w:val="FontStyle15"/>
        </w:rPr>
        <w:t>».</w:t>
      </w:r>
    </w:p>
    <w:p w:rsidR="005851D2" w:rsidRDefault="005851D2" w:rsidP="000C74BF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rStyle w:val="FontStyle15"/>
        </w:rPr>
      </w:pPr>
      <w:r w:rsidRPr="0059235F">
        <w:rPr>
          <w:sz w:val="24"/>
        </w:rPr>
        <w:t xml:space="preserve">Стоимость услуги </w:t>
      </w:r>
      <w:r w:rsidRPr="0059235F">
        <w:rPr>
          <w:rStyle w:val="FontStyle15"/>
        </w:rPr>
        <w:t>А18.05.006.001 «</w:t>
      </w:r>
      <w:r w:rsidRPr="0059235F">
        <w:rPr>
          <w:rFonts w:eastAsiaTheme="minorHAnsi"/>
          <w:sz w:val="24"/>
          <w:lang w:eastAsia="en-US"/>
        </w:rPr>
        <w:t xml:space="preserve">Селективная </w:t>
      </w:r>
      <w:proofErr w:type="spellStart"/>
      <w:r w:rsidRPr="0059235F">
        <w:rPr>
          <w:rFonts w:eastAsiaTheme="minorHAnsi"/>
          <w:sz w:val="24"/>
          <w:lang w:eastAsia="en-US"/>
        </w:rPr>
        <w:t>гемосорбция</w:t>
      </w:r>
      <w:proofErr w:type="spellEnd"/>
      <w:r w:rsidRPr="0059235F">
        <w:rPr>
          <w:rFonts w:eastAsiaTheme="minorHAnsi"/>
          <w:sz w:val="24"/>
          <w:lang w:eastAsia="en-US"/>
        </w:rPr>
        <w:t xml:space="preserve"> </w:t>
      </w:r>
      <w:proofErr w:type="spellStart"/>
      <w:r w:rsidRPr="0059235F">
        <w:rPr>
          <w:rFonts w:eastAsiaTheme="minorHAnsi"/>
          <w:sz w:val="24"/>
          <w:lang w:eastAsia="en-US"/>
        </w:rPr>
        <w:t>липополисахаридов</w:t>
      </w:r>
      <w:proofErr w:type="spellEnd"/>
      <w:r w:rsidRPr="0059235F">
        <w:rPr>
          <w:rStyle w:val="FontStyle15"/>
        </w:rPr>
        <w:t>», установленная Тарифным соглашением на 2024 год составляет 244 636,94 руб. Расчетный объем средств составит 634 904,82 руб. (3*211 634,94=634 904,82)</w:t>
      </w:r>
      <w:r w:rsidR="002418D5">
        <w:rPr>
          <w:rStyle w:val="FontStyle15"/>
        </w:rPr>
        <w:t>.</w:t>
      </w:r>
    </w:p>
    <w:p w:rsidR="002418D5" w:rsidRPr="0059235F" w:rsidRDefault="002418D5" w:rsidP="000C74BF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sz w:val="24"/>
        </w:rPr>
      </w:pPr>
      <w:r>
        <w:rPr>
          <w:rStyle w:val="FontStyle15"/>
        </w:rPr>
        <w:t xml:space="preserve">В </w:t>
      </w:r>
      <w:r w:rsidRPr="002418D5">
        <w:rPr>
          <w:rStyle w:val="FontStyle15"/>
        </w:rPr>
        <w:t>Решени</w:t>
      </w:r>
      <w:r>
        <w:rPr>
          <w:rStyle w:val="FontStyle15"/>
        </w:rPr>
        <w:t>и</w:t>
      </w:r>
      <w:r w:rsidRPr="002418D5">
        <w:rPr>
          <w:rStyle w:val="FontStyle15"/>
        </w:rPr>
        <w:t xml:space="preserve"> Комиссии по разработке </w:t>
      </w:r>
      <w:r w:rsidR="00A40189" w:rsidRPr="002418D5">
        <w:rPr>
          <w:rStyle w:val="FontStyle15"/>
        </w:rPr>
        <w:t>ТПОМС (</w:t>
      </w:r>
      <w:r w:rsidRPr="002418D5">
        <w:rPr>
          <w:rStyle w:val="FontStyle15"/>
        </w:rPr>
        <w:t xml:space="preserve">протокол </w:t>
      </w:r>
      <w:r w:rsidR="00A40189" w:rsidRPr="002418D5">
        <w:rPr>
          <w:rStyle w:val="FontStyle15"/>
        </w:rPr>
        <w:t>№7</w:t>
      </w:r>
      <w:r w:rsidRPr="002418D5">
        <w:rPr>
          <w:rStyle w:val="FontStyle15"/>
        </w:rPr>
        <w:t xml:space="preserve"> от 10.04.2024) </w:t>
      </w:r>
      <w:r w:rsidR="00A40189" w:rsidRPr="002418D5">
        <w:rPr>
          <w:rStyle w:val="FontStyle15"/>
        </w:rPr>
        <w:t>о распределении</w:t>
      </w:r>
      <w:r w:rsidRPr="002418D5">
        <w:rPr>
          <w:rStyle w:val="FontStyle15"/>
        </w:rPr>
        <w:t xml:space="preserve"> объемов предоставления медицинской помощи, предусмотренных в территориальной программе ОМС на 2024 </w:t>
      </w:r>
      <w:r w:rsidR="00A40189" w:rsidRPr="002418D5">
        <w:rPr>
          <w:rStyle w:val="FontStyle15"/>
        </w:rPr>
        <w:t>год</w:t>
      </w:r>
      <w:r w:rsidR="00A40189">
        <w:rPr>
          <w:rStyle w:val="FontStyle15"/>
        </w:rPr>
        <w:t xml:space="preserve">, объемы по проведению </w:t>
      </w:r>
      <w:r w:rsidR="00A40189" w:rsidRPr="002418D5">
        <w:rPr>
          <w:rStyle w:val="FontStyle15"/>
        </w:rPr>
        <w:t>заместительной</w:t>
      </w:r>
      <w:r w:rsidR="00A40189" w:rsidRPr="00E246AC">
        <w:rPr>
          <w:rStyle w:val="FontStyle15"/>
        </w:rPr>
        <w:t xml:space="preserve"> почечной терапии в условиях </w:t>
      </w:r>
      <w:r w:rsidR="00A40189" w:rsidRPr="006743DD">
        <w:rPr>
          <w:rStyle w:val="FontStyle15"/>
        </w:rPr>
        <w:t>круглосуточного стационара</w:t>
      </w:r>
      <w:r w:rsidR="00A40189">
        <w:rPr>
          <w:rStyle w:val="FontStyle15"/>
        </w:rPr>
        <w:t xml:space="preserve"> </w:t>
      </w:r>
      <w:r w:rsidR="00465BDF">
        <w:rPr>
          <w:rStyle w:val="FontStyle15"/>
        </w:rPr>
        <w:t>указаны справочно и без указания количества услуг по кодам номенклатуры.</w:t>
      </w:r>
    </w:p>
    <w:p w:rsidR="000C74BF" w:rsidRPr="0059235F" w:rsidRDefault="000C74BF" w:rsidP="000C74BF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sz w:val="24"/>
        </w:rPr>
      </w:pPr>
      <w:r w:rsidRPr="0059235F">
        <w:rPr>
          <w:sz w:val="24"/>
        </w:rPr>
        <w:t>Согласно данным персонифицированного учета оказанной медицинской помощи за период январь-март 2024 года ГБУЗ «Пензенский областной центр специализированной медицинской помощи»:</w:t>
      </w:r>
    </w:p>
    <w:p w:rsidR="000C74BF" w:rsidRPr="005F0B9F" w:rsidRDefault="000C74BF" w:rsidP="002418D5">
      <w:pPr>
        <w:tabs>
          <w:tab w:val="left" w:pos="142"/>
          <w:tab w:val="left" w:pos="284"/>
        </w:tabs>
        <w:ind w:right="-57" w:firstLine="856"/>
        <w:jc w:val="both"/>
        <w:rPr>
          <w:sz w:val="24"/>
        </w:rPr>
      </w:pPr>
      <w:r w:rsidRPr="0059235F">
        <w:rPr>
          <w:sz w:val="24"/>
        </w:rPr>
        <w:t xml:space="preserve">- при планируемых объемах заместительной почечной терапии, оказываемой в условиях </w:t>
      </w:r>
      <w:r w:rsidRPr="005F0B9F">
        <w:rPr>
          <w:sz w:val="24"/>
        </w:rPr>
        <w:t>круглосуточного стационара, на январь- март 2024 года в количестве 30 случаев госпитализации с применением заместительной почечной терапии, предъявлено к оплате 14 случаев госпитализации</w:t>
      </w:r>
      <w:r w:rsidR="008E5430" w:rsidRPr="005F0B9F">
        <w:rPr>
          <w:sz w:val="24"/>
        </w:rPr>
        <w:t xml:space="preserve"> или 46,7%, от распределенного объема на январь- март 2024 года</w:t>
      </w:r>
      <w:r w:rsidRPr="005F0B9F">
        <w:rPr>
          <w:sz w:val="24"/>
        </w:rPr>
        <w:t>;</w:t>
      </w:r>
    </w:p>
    <w:p w:rsidR="008A7C92" w:rsidRPr="005851D2" w:rsidRDefault="000C74BF" w:rsidP="002418D5">
      <w:pPr>
        <w:tabs>
          <w:tab w:val="left" w:pos="142"/>
          <w:tab w:val="left" w:pos="284"/>
        </w:tabs>
        <w:ind w:right="-57" w:firstLine="856"/>
        <w:jc w:val="both"/>
        <w:rPr>
          <w:sz w:val="24"/>
        </w:rPr>
      </w:pPr>
      <w:r w:rsidRPr="005F0B9F">
        <w:rPr>
          <w:sz w:val="24"/>
        </w:rPr>
        <w:t xml:space="preserve">- при планируемом объеме финансового обеспечения для проведения заместительной почечной терапии в условиях </w:t>
      </w:r>
      <w:r w:rsidRPr="0059235F">
        <w:rPr>
          <w:sz w:val="24"/>
        </w:rPr>
        <w:t>круглосуточного</w:t>
      </w:r>
      <w:r w:rsidRPr="005851D2">
        <w:rPr>
          <w:sz w:val="24"/>
        </w:rPr>
        <w:t xml:space="preserve"> стационара на январь-март 2024 года в размере 996 031,20 руб., фактическ</w:t>
      </w:r>
      <w:r w:rsidR="008A7C92" w:rsidRPr="005851D2">
        <w:rPr>
          <w:sz w:val="24"/>
        </w:rPr>
        <w:t xml:space="preserve">ий объем средств </w:t>
      </w:r>
      <w:r w:rsidR="005F0B9F">
        <w:rPr>
          <w:sz w:val="24"/>
        </w:rPr>
        <w:t xml:space="preserve">по принятым к оплате счетам </w:t>
      </w:r>
      <w:r w:rsidR="00EB53C6" w:rsidRPr="005851D2">
        <w:rPr>
          <w:sz w:val="24"/>
        </w:rPr>
        <w:t>за период январь-</w:t>
      </w:r>
      <w:r w:rsidR="0091521F">
        <w:rPr>
          <w:sz w:val="24"/>
        </w:rPr>
        <w:t>март</w:t>
      </w:r>
      <w:r w:rsidR="00EB53C6" w:rsidRPr="005851D2">
        <w:rPr>
          <w:sz w:val="24"/>
        </w:rPr>
        <w:t xml:space="preserve"> 2024 года </w:t>
      </w:r>
      <w:r w:rsidR="008A7C92" w:rsidRPr="005851D2">
        <w:rPr>
          <w:sz w:val="24"/>
        </w:rPr>
        <w:t>составил 464 814,56 руб.</w:t>
      </w:r>
      <w:r w:rsidR="00EB53C6" w:rsidRPr="005851D2">
        <w:rPr>
          <w:sz w:val="24"/>
        </w:rPr>
        <w:t xml:space="preserve"> или 46,7%</w:t>
      </w:r>
      <w:r w:rsidR="008A7C92" w:rsidRPr="005851D2">
        <w:rPr>
          <w:sz w:val="24"/>
        </w:rPr>
        <w:t xml:space="preserve">, экономия </w:t>
      </w:r>
      <w:r w:rsidR="0091521F">
        <w:rPr>
          <w:sz w:val="24"/>
        </w:rPr>
        <w:t xml:space="preserve">средств </w:t>
      </w:r>
      <w:r w:rsidR="00CF6ADE">
        <w:rPr>
          <w:sz w:val="24"/>
        </w:rPr>
        <w:t xml:space="preserve">обязательного медицинского страхования </w:t>
      </w:r>
      <w:r w:rsidR="008A7C92" w:rsidRPr="005851D2">
        <w:rPr>
          <w:sz w:val="24"/>
        </w:rPr>
        <w:t>за период январь-</w:t>
      </w:r>
      <w:r w:rsidR="0091521F">
        <w:rPr>
          <w:sz w:val="24"/>
        </w:rPr>
        <w:t>март</w:t>
      </w:r>
      <w:r w:rsidR="008A7C92" w:rsidRPr="005851D2">
        <w:rPr>
          <w:sz w:val="24"/>
        </w:rPr>
        <w:t xml:space="preserve"> 2024 </w:t>
      </w:r>
      <w:r w:rsidR="005F0B9F" w:rsidRPr="005851D2">
        <w:rPr>
          <w:sz w:val="24"/>
        </w:rPr>
        <w:t>года составила</w:t>
      </w:r>
      <w:r w:rsidR="008A7C92" w:rsidRPr="005851D2">
        <w:rPr>
          <w:sz w:val="24"/>
        </w:rPr>
        <w:t xml:space="preserve"> 531 216,64 руб.</w:t>
      </w:r>
    </w:p>
    <w:p w:rsidR="000C74BF" w:rsidRPr="00EA7F84" w:rsidRDefault="000C74BF" w:rsidP="000C74BF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sz w:val="24"/>
        </w:rPr>
      </w:pPr>
      <w:r w:rsidRPr="00EA7F84">
        <w:rPr>
          <w:sz w:val="24"/>
        </w:rPr>
        <w:t xml:space="preserve">Анализ плановых и фактических показателей по </w:t>
      </w:r>
      <w:r w:rsidR="00BF55F1">
        <w:rPr>
          <w:sz w:val="24"/>
        </w:rPr>
        <w:t>проведению</w:t>
      </w:r>
      <w:r w:rsidRPr="00EA7F84">
        <w:rPr>
          <w:sz w:val="24"/>
        </w:rPr>
        <w:t xml:space="preserve"> </w:t>
      </w:r>
      <w:r w:rsidR="00EA7F84" w:rsidRPr="00EA7F84">
        <w:rPr>
          <w:sz w:val="24"/>
        </w:rPr>
        <w:t xml:space="preserve">заместительной почечной терапии </w:t>
      </w:r>
      <w:r w:rsidRPr="00EA7F84">
        <w:rPr>
          <w:sz w:val="24"/>
        </w:rPr>
        <w:t xml:space="preserve">в условиях </w:t>
      </w:r>
      <w:r w:rsidR="00EA7F84" w:rsidRPr="00EA7F84">
        <w:rPr>
          <w:sz w:val="24"/>
        </w:rPr>
        <w:t>круглосуточного стационара</w:t>
      </w:r>
      <w:r w:rsidR="00BF55F1">
        <w:rPr>
          <w:sz w:val="24"/>
        </w:rPr>
        <w:t>, в том числе по</w:t>
      </w:r>
      <w:r w:rsidR="00EA7F84" w:rsidRPr="00EA7F84">
        <w:rPr>
          <w:sz w:val="24"/>
        </w:rPr>
        <w:t xml:space="preserve"> </w:t>
      </w:r>
      <w:r w:rsidRPr="00EA7F84">
        <w:rPr>
          <w:sz w:val="24"/>
        </w:rPr>
        <w:t xml:space="preserve">ГБУЗ </w:t>
      </w:r>
      <w:r w:rsidRPr="00EA7F84">
        <w:rPr>
          <w:sz w:val="24"/>
        </w:rPr>
        <w:lastRenderedPageBreak/>
        <w:t>«Пензенский областной центр специализированной медицинской помощи»</w:t>
      </w:r>
      <w:r w:rsidR="00BF55F1">
        <w:rPr>
          <w:sz w:val="24"/>
        </w:rPr>
        <w:t>,</w:t>
      </w:r>
      <w:r w:rsidRPr="00EA7F84">
        <w:rPr>
          <w:sz w:val="24"/>
        </w:rPr>
        <w:t xml:space="preserve"> </w:t>
      </w:r>
      <w:r w:rsidRPr="00EA7F84">
        <w:rPr>
          <w:sz w:val="24"/>
          <w:highlight w:val="yellow"/>
        </w:rPr>
        <w:t>представлен в приложени</w:t>
      </w:r>
      <w:r w:rsidR="008F3E47">
        <w:rPr>
          <w:sz w:val="24"/>
          <w:highlight w:val="yellow"/>
        </w:rPr>
        <w:t>ях</w:t>
      </w:r>
      <w:r w:rsidRPr="00EA7F84">
        <w:rPr>
          <w:sz w:val="24"/>
          <w:highlight w:val="yellow"/>
        </w:rPr>
        <w:t xml:space="preserve"> №</w:t>
      </w:r>
      <w:proofErr w:type="gramStart"/>
      <w:r w:rsidRPr="00EA7F84">
        <w:rPr>
          <w:sz w:val="24"/>
          <w:highlight w:val="yellow"/>
        </w:rPr>
        <w:t>2.</w:t>
      </w:r>
      <w:r w:rsidR="00031275">
        <w:rPr>
          <w:sz w:val="24"/>
          <w:highlight w:val="yellow"/>
        </w:rPr>
        <w:t>1</w:t>
      </w:r>
      <w:r w:rsidRPr="00EA7F84">
        <w:rPr>
          <w:sz w:val="24"/>
          <w:highlight w:val="yellow"/>
        </w:rPr>
        <w:t>.1.</w:t>
      </w:r>
      <w:r w:rsidR="008F3E47">
        <w:rPr>
          <w:sz w:val="24"/>
          <w:highlight w:val="yellow"/>
        </w:rPr>
        <w:t>,</w:t>
      </w:r>
      <w:proofErr w:type="gramEnd"/>
      <w:r w:rsidR="008F3E47">
        <w:rPr>
          <w:sz w:val="24"/>
          <w:highlight w:val="yellow"/>
        </w:rPr>
        <w:t xml:space="preserve"> №2.</w:t>
      </w:r>
      <w:r w:rsidR="00031275">
        <w:rPr>
          <w:sz w:val="24"/>
          <w:highlight w:val="yellow"/>
        </w:rPr>
        <w:t>1</w:t>
      </w:r>
      <w:r w:rsidR="008F3E47">
        <w:rPr>
          <w:sz w:val="24"/>
          <w:highlight w:val="yellow"/>
        </w:rPr>
        <w:t>.2</w:t>
      </w:r>
      <w:r w:rsidRPr="00EA7F84">
        <w:rPr>
          <w:sz w:val="24"/>
          <w:highlight w:val="yellow"/>
        </w:rPr>
        <w:t xml:space="preserve"> к настоящему Протоколу.</w:t>
      </w:r>
    </w:p>
    <w:p w:rsidR="001A26EF" w:rsidRPr="000C1518" w:rsidRDefault="002C035F" w:rsidP="001A26EF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0C1518">
        <w:rPr>
          <w:color w:val="000000" w:themeColor="text1"/>
          <w:sz w:val="24"/>
        </w:rPr>
        <w:t>2.</w:t>
      </w:r>
      <w:r w:rsidR="00550027" w:rsidRPr="000C1518">
        <w:rPr>
          <w:color w:val="000000" w:themeColor="text1"/>
          <w:sz w:val="24"/>
        </w:rPr>
        <w:t xml:space="preserve">2. </w:t>
      </w:r>
      <w:r w:rsidR="00DB256E" w:rsidRPr="000C1518">
        <w:rPr>
          <w:color w:val="000000" w:themeColor="text1"/>
          <w:sz w:val="24"/>
        </w:rPr>
        <w:t xml:space="preserve">На заседании Комиссии, проводимом 20.04.2024 </w:t>
      </w:r>
      <w:r w:rsidRPr="000C1518">
        <w:rPr>
          <w:color w:val="000000" w:themeColor="text1"/>
          <w:sz w:val="24"/>
        </w:rPr>
        <w:t>(</w:t>
      </w:r>
      <w:r w:rsidR="00DB256E" w:rsidRPr="000C1518">
        <w:rPr>
          <w:color w:val="000000" w:themeColor="text1"/>
          <w:sz w:val="24"/>
        </w:rPr>
        <w:t>Протокола №7</w:t>
      </w:r>
      <w:r w:rsidRPr="000C1518">
        <w:rPr>
          <w:color w:val="000000" w:themeColor="text1"/>
          <w:sz w:val="24"/>
        </w:rPr>
        <w:t>)</w:t>
      </w:r>
      <w:r w:rsidR="00DB256E" w:rsidRPr="000C1518">
        <w:rPr>
          <w:color w:val="000000" w:themeColor="text1"/>
          <w:sz w:val="24"/>
        </w:rPr>
        <w:t xml:space="preserve"> принято решение: </w:t>
      </w:r>
      <w:r w:rsidR="001A26EF" w:rsidRPr="000C1518">
        <w:rPr>
          <w:color w:val="000000" w:themeColor="text1"/>
          <w:sz w:val="24"/>
        </w:rPr>
        <w:t>«1.13. Рекомендовать руководителю ГБУЗ «Областной онкологический клинический диспансер» представить в адрес Комиссии по разработке Территориальной программы обязательного медицинского страхования пояснения по фактам превышения фактических объемов медицинской помощи, оказанной за период январь-март 2024 года, над объемами, распределенными на 2024 год, в том числе:</w:t>
      </w:r>
    </w:p>
    <w:p w:rsidR="001A26EF" w:rsidRPr="000C1518" w:rsidRDefault="001A26EF" w:rsidP="001A26EF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0C1518">
        <w:rPr>
          <w:color w:val="000000" w:themeColor="text1"/>
          <w:sz w:val="24"/>
        </w:rPr>
        <w:t>- по проведению компьютерной томографии без контраста в амбулаторных условиях;</w:t>
      </w:r>
    </w:p>
    <w:p w:rsidR="001A26EF" w:rsidRPr="000C1518" w:rsidRDefault="001A26EF" w:rsidP="001A26EF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0C1518">
        <w:rPr>
          <w:color w:val="000000" w:themeColor="text1"/>
          <w:sz w:val="24"/>
        </w:rPr>
        <w:t xml:space="preserve">- по проведению компьютерной томографии брюшной полости с внутривенным </w:t>
      </w:r>
      <w:proofErr w:type="spellStart"/>
      <w:r w:rsidRPr="000C1518">
        <w:rPr>
          <w:color w:val="000000" w:themeColor="text1"/>
          <w:sz w:val="24"/>
        </w:rPr>
        <w:t>болюсным</w:t>
      </w:r>
      <w:proofErr w:type="spellEnd"/>
      <w:r w:rsidRPr="000C1518">
        <w:rPr>
          <w:color w:val="000000" w:themeColor="text1"/>
          <w:sz w:val="24"/>
        </w:rPr>
        <w:t xml:space="preserve"> контрастированием, </w:t>
      </w:r>
      <w:proofErr w:type="spellStart"/>
      <w:r w:rsidRPr="000C1518">
        <w:rPr>
          <w:color w:val="000000" w:themeColor="text1"/>
          <w:sz w:val="24"/>
        </w:rPr>
        <w:t>мультипланарной</w:t>
      </w:r>
      <w:proofErr w:type="spellEnd"/>
      <w:r w:rsidRPr="000C1518">
        <w:rPr>
          <w:color w:val="000000" w:themeColor="text1"/>
          <w:sz w:val="24"/>
        </w:rPr>
        <w:t xml:space="preserve"> и трехмерной реконструкцией в амбулаторных условиях;</w:t>
      </w:r>
    </w:p>
    <w:p w:rsidR="001A26EF" w:rsidRPr="000C1518" w:rsidRDefault="001A26EF" w:rsidP="001A26EF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0C1518">
        <w:rPr>
          <w:color w:val="000000" w:themeColor="text1"/>
          <w:sz w:val="24"/>
        </w:rPr>
        <w:t>- по проведению колоноскопии в амбулаторных условиях;</w:t>
      </w:r>
    </w:p>
    <w:p w:rsidR="001A26EF" w:rsidRPr="000C1518" w:rsidRDefault="001A26EF" w:rsidP="001A26EF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0C1518">
        <w:rPr>
          <w:color w:val="000000" w:themeColor="text1"/>
          <w:sz w:val="24"/>
        </w:rPr>
        <w:t>- по профилю «хирургия» в условиях дневного стационара;</w:t>
      </w:r>
    </w:p>
    <w:p w:rsidR="001A26EF" w:rsidRPr="000C1518" w:rsidRDefault="001A26EF" w:rsidP="001A26EF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0C1518">
        <w:rPr>
          <w:color w:val="000000" w:themeColor="text1"/>
          <w:sz w:val="24"/>
        </w:rPr>
        <w:t>- по профилю «сердечно-сосудистая хирургия» в условиях круглосуточного стационара.»</w:t>
      </w:r>
    </w:p>
    <w:p w:rsidR="001A26EF" w:rsidRPr="000C1518" w:rsidRDefault="001A26EF" w:rsidP="001A26EF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0C1518">
        <w:rPr>
          <w:color w:val="000000" w:themeColor="text1"/>
          <w:sz w:val="24"/>
        </w:rPr>
        <w:t>По состоянию на 07.05.2024 пояснения по фактам превышения фактических объемов медицинской помощи, оказанной за период январь-март 2024 года, над объемами, распределенными на 2024 год</w:t>
      </w:r>
      <w:r w:rsidR="00943675">
        <w:rPr>
          <w:color w:val="000000" w:themeColor="text1"/>
          <w:sz w:val="24"/>
        </w:rPr>
        <w:t>,</w:t>
      </w:r>
      <w:r w:rsidRPr="000C1518">
        <w:rPr>
          <w:color w:val="000000" w:themeColor="text1"/>
          <w:sz w:val="24"/>
        </w:rPr>
        <w:t xml:space="preserve"> от руководителя ГБУЗ «Областной онкологический клинический диспансер» в адрес Комиссии не поступили.</w:t>
      </w:r>
    </w:p>
    <w:p w:rsidR="00C45BCC" w:rsidRPr="002C035F" w:rsidRDefault="00F81748" w:rsidP="00C45BCC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color w:val="000000" w:themeColor="text1"/>
          <w:sz w:val="24"/>
        </w:rPr>
      </w:pPr>
      <w:r w:rsidRPr="002C035F">
        <w:rPr>
          <w:color w:val="000000" w:themeColor="text1"/>
          <w:sz w:val="24"/>
        </w:rPr>
        <w:t xml:space="preserve">Территориальным фондом обязательного медицинского страхования Пензенской области подготовлено и направлено письмо в ГБУЗ «Областной онкологический клинический диспансер» (исх. от  13.05.2024 №06-40/1394) </w:t>
      </w:r>
      <w:r w:rsidR="00AD1886" w:rsidRPr="002C035F">
        <w:rPr>
          <w:color w:val="000000" w:themeColor="text1"/>
          <w:sz w:val="24"/>
        </w:rPr>
        <w:t xml:space="preserve">о представлении </w:t>
      </w:r>
      <w:r w:rsidR="00FD1E9D">
        <w:rPr>
          <w:color w:val="000000" w:themeColor="text1"/>
          <w:sz w:val="24"/>
        </w:rPr>
        <w:t xml:space="preserve"> в адрес Комиссии</w:t>
      </w:r>
      <w:r w:rsidR="00AD1886" w:rsidRPr="002C035F">
        <w:rPr>
          <w:color w:val="000000" w:themeColor="text1"/>
          <w:sz w:val="24"/>
        </w:rPr>
        <w:t xml:space="preserve"> пояснений по факту превышения фактических объемов медицинской помощи, оказанной за период январь-март 2024 года, над объемами, распределенными на 2024 год</w:t>
      </w:r>
      <w:r w:rsidR="002C035F">
        <w:rPr>
          <w:color w:val="000000" w:themeColor="text1"/>
          <w:sz w:val="24"/>
        </w:rPr>
        <w:t>, а так же</w:t>
      </w:r>
      <w:r w:rsidRPr="002C035F">
        <w:rPr>
          <w:color w:val="000000" w:themeColor="text1"/>
          <w:sz w:val="24"/>
        </w:rPr>
        <w:t xml:space="preserve"> сформирован  а</w:t>
      </w:r>
      <w:r w:rsidR="00C45BCC" w:rsidRPr="002C035F">
        <w:rPr>
          <w:color w:val="000000" w:themeColor="text1"/>
          <w:sz w:val="24"/>
        </w:rPr>
        <w:t xml:space="preserve">нализ плановых и фактических показателей по оказанию диагностических исследований в </w:t>
      </w:r>
      <w:r w:rsidR="002E7BC4" w:rsidRPr="002C035F">
        <w:rPr>
          <w:color w:val="000000" w:themeColor="text1"/>
          <w:sz w:val="24"/>
        </w:rPr>
        <w:t xml:space="preserve">амбулаторных </w:t>
      </w:r>
      <w:r w:rsidR="00C45BCC" w:rsidRPr="002C035F">
        <w:rPr>
          <w:color w:val="000000" w:themeColor="text1"/>
          <w:sz w:val="24"/>
        </w:rPr>
        <w:t xml:space="preserve">условиях </w:t>
      </w:r>
      <w:r w:rsidR="00732851" w:rsidRPr="002C035F">
        <w:rPr>
          <w:color w:val="000000" w:themeColor="text1"/>
          <w:sz w:val="24"/>
        </w:rPr>
        <w:t>ГБУЗ «Областной онкологический клинический диспансер»</w:t>
      </w:r>
      <w:r w:rsidR="00C45BCC" w:rsidRPr="002C035F">
        <w:rPr>
          <w:color w:val="000000" w:themeColor="text1"/>
          <w:sz w:val="24"/>
        </w:rPr>
        <w:t xml:space="preserve"> </w:t>
      </w:r>
      <w:r w:rsidR="00C45BCC" w:rsidRPr="002C035F">
        <w:rPr>
          <w:color w:val="000000" w:themeColor="text1"/>
          <w:sz w:val="24"/>
          <w:highlight w:val="yellow"/>
        </w:rPr>
        <w:t>представлен в приложениях №2.</w:t>
      </w:r>
      <w:r w:rsidR="00ED0CB7">
        <w:rPr>
          <w:color w:val="000000" w:themeColor="text1"/>
          <w:sz w:val="24"/>
          <w:highlight w:val="yellow"/>
        </w:rPr>
        <w:t>1</w:t>
      </w:r>
      <w:r w:rsidR="00C45BCC" w:rsidRPr="002C035F">
        <w:rPr>
          <w:color w:val="000000" w:themeColor="text1"/>
          <w:sz w:val="24"/>
          <w:highlight w:val="yellow"/>
        </w:rPr>
        <w:t>.</w:t>
      </w:r>
      <w:r w:rsidR="00ED0CB7">
        <w:rPr>
          <w:color w:val="000000" w:themeColor="text1"/>
          <w:sz w:val="24"/>
          <w:highlight w:val="yellow"/>
        </w:rPr>
        <w:t>3</w:t>
      </w:r>
      <w:r w:rsidR="00C45BCC" w:rsidRPr="002C035F">
        <w:rPr>
          <w:color w:val="000000" w:themeColor="text1"/>
          <w:sz w:val="24"/>
          <w:highlight w:val="yellow"/>
        </w:rPr>
        <w:t>., №2.</w:t>
      </w:r>
      <w:r w:rsidR="00ED0CB7">
        <w:rPr>
          <w:color w:val="000000" w:themeColor="text1"/>
          <w:sz w:val="24"/>
          <w:highlight w:val="yellow"/>
        </w:rPr>
        <w:t>1</w:t>
      </w:r>
      <w:r w:rsidR="00C45BCC" w:rsidRPr="002C035F">
        <w:rPr>
          <w:color w:val="000000" w:themeColor="text1"/>
          <w:sz w:val="24"/>
          <w:highlight w:val="yellow"/>
        </w:rPr>
        <w:t>.</w:t>
      </w:r>
      <w:r w:rsidR="00ED0CB7">
        <w:rPr>
          <w:color w:val="000000" w:themeColor="text1"/>
          <w:sz w:val="24"/>
          <w:highlight w:val="yellow"/>
        </w:rPr>
        <w:t>4</w:t>
      </w:r>
      <w:r w:rsidR="00C45BCC" w:rsidRPr="002C035F">
        <w:rPr>
          <w:color w:val="000000" w:themeColor="text1"/>
          <w:sz w:val="24"/>
          <w:highlight w:val="yellow"/>
        </w:rPr>
        <w:t xml:space="preserve"> к настоящему Протоколу.</w:t>
      </w:r>
    </w:p>
    <w:p w:rsidR="0034378D" w:rsidRDefault="0034637E" w:rsidP="0034378D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color w:val="000000" w:themeColor="text1"/>
          <w:sz w:val="24"/>
        </w:rPr>
      </w:pPr>
      <w:r w:rsidRPr="003C38C2">
        <w:rPr>
          <w:color w:val="000000" w:themeColor="text1"/>
          <w:sz w:val="24"/>
        </w:rPr>
        <w:t>2.3. О</w:t>
      </w:r>
      <w:r w:rsidR="0034378D" w:rsidRPr="003C38C2">
        <w:rPr>
          <w:color w:val="000000" w:themeColor="text1"/>
          <w:sz w:val="24"/>
        </w:rPr>
        <w:t>т ООО «КДЛ на Измайлова»</w:t>
      </w:r>
      <w:r w:rsidR="006506AA" w:rsidRPr="003C38C2">
        <w:rPr>
          <w:color w:val="000000" w:themeColor="text1"/>
          <w:sz w:val="24"/>
        </w:rPr>
        <w:t xml:space="preserve"> </w:t>
      </w:r>
      <w:r w:rsidR="0077370C">
        <w:rPr>
          <w:color w:val="000000" w:themeColor="text1"/>
          <w:sz w:val="24"/>
        </w:rPr>
        <w:t xml:space="preserve">(исх. от 08.04.2024 №23), от </w:t>
      </w:r>
      <w:r w:rsidR="006506AA" w:rsidRPr="003C38C2">
        <w:rPr>
          <w:color w:val="000000" w:themeColor="text1"/>
          <w:sz w:val="24"/>
        </w:rPr>
        <w:t xml:space="preserve">ГБУЗ «Областной онкологический клинический диспансер» </w:t>
      </w:r>
      <w:r w:rsidR="0077370C">
        <w:rPr>
          <w:color w:val="000000" w:themeColor="text1"/>
          <w:sz w:val="24"/>
        </w:rPr>
        <w:t>(исх. от 06.05.2024 №970), от ГБУЗ «Кузнецкая ЦРБ» (исх. от 16.04.2024 №571) и от ГБУЗ «Пензенская РБ» (исх. от 11.04.2024 №901)</w:t>
      </w:r>
      <w:r w:rsidR="0034378D" w:rsidRPr="003C38C2">
        <w:rPr>
          <w:color w:val="000000" w:themeColor="text1"/>
          <w:sz w:val="24"/>
        </w:rPr>
        <w:t xml:space="preserve"> поступил</w:t>
      </w:r>
      <w:r w:rsidR="006506AA" w:rsidRPr="003C38C2">
        <w:rPr>
          <w:color w:val="000000" w:themeColor="text1"/>
          <w:sz w:val="24"/>
        </w:rPr>
        <w:t>и</w:t>
      </w:r>
      <w:r w:rsidR="0034378D" w:rsidRPr="003C38C2">
        <w:rPr>
          <w:color w:val="000000" w:themeColor="text1"/>
          <w:sz w:val="24"/>
        </w:rPr>
        <w:t xml:space="preserve"> обращени</w:t>
      </w:r>
      <w:r w:rsidR="006506AA" w:rsidRPr="003C38C2">
        <w:rPr>
          <w:color w:val="000000" w:themeColor="text1"/>
          <w:sz w:val="24"/>
        </w:rPr>
        <w:t>я</w:t>
      </w:r>
      <w:r w:rsidR="0034378D" w:rsidRPr="003C38C2">
        <w:rPr>
          <w:color w:val="000000" w:themeColor="text1"/>
          <w:sz w:val="24"/>
        </w:rPr>
        <w:t xml:space="preserve"> по вопросу </w:t>
      </w:r>
      <w:r w:rsidR="00FA3C3B" w:rsidRPr="003C38C2">
        <w:rPr>
          <w:color w:val="000000" w:themeColor="text1"/>
          <w:sz w:val="24"/>
        </w:rPr>
        <w:t>пере</w:t>
      </w:r>
      <w:r w:rsidR="0034378D" w:rsidRPr="003C38C2">
        <w:rPr>
          <w:color w:val="000000" w:themeColor="text1"/>
          <w:sz w:val="24"/>
        </w:rPr>
        <w:t>распредел</w:t>
      </w:r>
      <w:r w:rsidR="00FA3C3B" w:rsidRPr="003C38C2">
        <w:rPr>
          <w:color w:val="000000" w:themeColor="text1"/>
          <w:sz w:val="24"/>
        </w:rPr>
        <w:t>ения распределенных</w:t>
      </w:r>
      <w:r w:rsidR="0034378D" w:rsidRPr="003C38C2">
        <w:rPr>
          <w:color w:val="000000" w:themeColor="text1"/>
          <w:sz w:val="24"/>
        </w:rPr>
        <w:t xml:space="preserve"> объемов медицинской помощи, предоставляемой в условиях дневного стационара</w:t>
      </w:r>
      <w:r w:rsidR="00FA3C3B" w:rsidRPr="003C38C2">
        <w:rPr>
          <w:color w:val="000000" w:themeColor="text1"/>
          <w:sz w:val="24"/>
        </w:rPr>
        <w:t>,</w:t>
      </w:r>
      <w:r w:rsidR="0034378D" w:rsidRPr="003C38C2">
        <w:rPr>
          <w:color w:val="000000" w:themeColor="text1"/>
          <w:sz w:val="24"/>
        </w:rPr>
        <w:t xml:space="preserve"> по профилю «онкология» по </w:t>
      </w:r>
      <w:r w:rsidR="00FA3C3B" w:rsidRPr="003C38C2">
        <w:rPr>
          <w:color w:val="000000" w:themeColor="text1"/>
          <w:sz w:val="24"/>
        </w:rPr>
        <w:t>клинико-статистическим группам.</w:t>
      </w:r>
    </w:p>
    <w:p w:rsidR="0026387A" w:rsidRDefault="00B11201" w:rsidP="0034378D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Согласно данным </w:t>
      </w:r>
      <w:r w:rsidR="00964A56">
        <w:rPr>
          <w:color w:val="000000" w:themeColor="text1"/>
          <w:sz w:val="24"/>
        </w:rPr>
        <w:t xml:space="preserve">персонифицированного учета сведений о медицинской помощи, оказанной в условиях дневного стационара по профилю «онкология» за период январь-апрель 2024 </w:t>
      </w:r>
      <w:proofErr w:type="gramStart"/>
      <w:r w:rsidR="00964A56">
        <w:rPr>
          <w:color w:val="000000" w:themeColor="text1"/>
          <w:sz w:val="24"/>
        </w:rPr>
        <w:t>года</w:t>
      </w:r>
      <w:r w:rsidR="005D22F4">
        <w:rPr>
          <w:color w:val="000000" w:themeColor="text1"/>
          <w:sz w:val="24"/>
        </w:rPr>
        <w:t>,</w:t>
      </w:r>
      <w:r w:rsidR="00964A56">
        <w:rPr>
          <w:color w:val="000000" w:themeColor="text1"/>
          <w:sz w:val="24"/>
        </w:rPr>
        <w:t xml:space="preserve"> </w:t>
      </w:r>
      <w:r w:rsidR="006506AA">
        <w:rPr>
          <w:color w:val="000000" w:themeColor="text1"/>
          <w:sz w:val="24"/>
        </w:rPr>
        <w:t xml:space="preserve"> по</w:t>
      </w:r>
      <w:proofErr w:type="gramEnd"/>
      <w:r w:rsidR="006506AA">
        <w:rPr>
          <w:color w:val="000000" w:themeColor="text1"/>
          <w:sz w:val="24"/>
        </w:rPr>
        <w:t xml:space="preserve"> отдельным медицинским организациям </w:t>
      </w:r>
      <w:r w:rsidR="003C38C2">
        <w:rPr>
          <w:color w:val="000000" w:themeColor="text1"/>
          <w:sz w:val="24"/>
        </w:rPr>
        <w:t xml:space="preserve">имеет место несоответствие фактических объемов по клинико-статистическим группам </w:t>
      </w:r>
      <w:r w:rsidR="00F90F27">
        <w:rPr>
          <w:color w:val="000000" w:themeColor="text1"/>
          <w:sz w:val="24"/>
        </w:rPr>
        <w:t>плановым объемам, распределенным решением Комиссии по клинико-статистическим группам</w:t>
      </w:r>
      <w:r w:rsidR="0026387A">
        <w:rPr>
          <w:color w:val="000000" w:themeColor="text1"/>
          <w:sz w:val="24"/>
        </w:rPr>
        <w:t>.</w:t>
      </w:r>
    </w:p>
    <w:p w:rsidR="0026387A" w:rsidRDefault="0026387A" w:rsidP="0034378D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В соответствии с условиями (раздел </w:t>
      </w:r>
      <w:r>
        <w:rPr>
          <w:color w:val="000000" w:themeColor="text1"/>
          <w:sz w:val="24"/>
          <w:lang w:val="en-US"/>
        </w:rPr>
        <w:t>IV</w:t>
      </w:r>
      <w:r>
        <w:rPr>
          <w:color w:val="000000" w:themeColor="text1"/>
          <w:sz w:val="24"/>
        </w:rPr>
        <w:t xml:space="preserve"> Приложения №1 </w:t>
      </w:r>
      <w:r w:rsidR="008C00F1">
        <w:rPr>
          <w:color w:val="000000" w:themeColor="text1"/>
          <w:sz w:val="24"/>
        </w:rPr>
        <w:t>к</w:t>
      </w:r>
      <w:r>
        <w:rPr>
          <w:color w:val="000000" w:themeColor="text1"/>
          <w:sz w:val="24"/>
        </w:rPr>
        <w:t xml:space="preserve"> Договору) типового договора на оказание и оплату медицинской помощи по обязательному медицинскому страхованию, утвержденного приказом Министерства здравоохранения Российской </w:t>
      </w:r>
      <w:r>
        <w:rPr>
          <w:color w:val="000000" w:themeColor="text1"/>
          <w:sz w:val="24"/>
        </w:rPr>
        <w:lastRenderedPageBreak/>
        <w:t xml:space="preserve">Федерации от 29.12.2020 №1396н, распределенные решением Комиссии </w:t>
      </w:r>
      <w:r w:rsidR="007D08A1">
        <w:rPr>
          <w:color w:val="000000" w:themeColor="text1"/>
          <w:sz w:val="24"/>
        </w:rPr>
        <w:t xml:space="preserve">объемы </w:t>
      </w:r>
      <w:proofErr w:type="gramStart"/>
      <w:r w:rsidR="00F41600">
        <w:rPr>
          <w:color w:val="000000" w:themeColor="text1"/>
          <w:sz w:val="24"/>
        </w:rPr>
        <w:t xml:space="preserve">указываются  </w:t>
      </w:r>
      <w:r w:rsidR="007D08A1">
        <w:rPr>
          <w:color w:val="000000" w:themeColor="text1"/>
          <w:sz w:val="24"/>
        </w:rPr>
        <w:t>по</w:t>
      </w:r>
      <w:proofErr w:type="gramEnd"/>
      <w:r w:rsidR="007D08A1">
        <w:rPr>
          <w:color w:val="000000" w:themeColor="text1"/>
          <w:sz w:val="24"/>
        </w:rPr>
        <w:t xml:space="preserve"> профилю «онкология» </w:t>
      </w:r>
      <w:r>
        <w:rPr>
          <w:color w:val="000000" w:themeColor="text1"/>
          <w:sz w:val="24"/>
        </w:rPr>
        <w:t>в приложении к договору по группам КСГ.</w:t>
      </w:r>
    </w:p>
    <w:p w:rsidR="0034378D" w:rsidRDefault="00AE3B24" w:rsidP="0034378D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В</w:t>
      </w:r>
      <w:r w:rsidR="0034378D">
        <w:rPr>
          <w:color w:val="000000" w:themeColor="text1"/>
          <w:sz w:val="24"/>
        </w:rPr>
        <w:t xml:space="preserve"> Территориальной программе обязательного медицинского страхования на 2024 год в соответствии с требованием базовой программы обязательного медицинского страхования установлены нормативы объемов медицинской помощи и нормативы финансовых затрат на оказание медицинской помощи по профилю «онкология».</w:t>
      </w:r>
    </w:p>
    <w:p w:rsidR="0034378D" w:rsidRDefault="0034378D" w:rsidP="0034378D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color w:val="000000" w:themeColor="text1"/>
          <w:sz w:val="24"/>
        </w:rPr>
      </w:pPr>
      <w:r w:rsidRPr="00576E9D">
        <w:rPr>
          <w:color w:val="000000" w:themeColor="text1"/>
          <w:sz w:val="24"/>
          <w:highlight w:val="yellow"/>
        </w:rPr>
        <w:t>В приложении №</w:t>
      </w:r>
      <w:r w:rsidR="00536CAC">
        <w:rPr>
          <w:color w:val="000000" w:themeColor="text1"/>
          <w:sz w:val="24"/>
          <w:highlight w:val="yellow"/>
        </w:rPr>
        <w:t>2.1.5</w:t>
      </w:r>
      <w:r w:rsidRPr="00576E9D">
        <w:rPr>
          <w:color w:val="000000" w:themeColor="text1"/>
          <w:sz w:val="24"/>
          <w:highlight w:val="yellow"/>
        </w:rPr>
        <w:t xml:space="preserve"> к настоящему Протоколу</w:t>
      </w:r>
      <w:r>
        <w:rPr>
          <w:color w:val="000000" w:themeColor="text1"/>
          <w:sz w:val="24"/>
        </w:rPr>
        <w:t xml:space="preserve"> представлена информация об исполнении за период январь-апрель 2024 года показателей медицинской помощи, предоставляемой в условиях дневного стационара по профилю «онкология», установленных в Территориальной программе обязательного медицинского страхования на 2024 год, согласно которым:</w:t>
      </w:r>
    </w:p>
    <w:p w:rsidR="0034378D" w:rsidRDefault="0034378D" w:rsidP="0034378D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- уровень исполнения распределенных между медицинскими организациями объемов медицинской помощи по профилю «онкология» за период январь-</w:t>
      </w:r>
      <w:r w:rsidR="009E26DB">
        <w:rPr>
          <w:color w:val="000000" w:themeColor="text1"/>
          <w:sz w:val="24"/>
        </w:rPr>
        <w:t>апрель</w:t>
      </w:r>
      <w:r>
        <w:rPr>
          <w:color w:val="000000" w:themeColor="text1"/>
          <w:sz w:val="24"/>
        </w:rPr>
        <w:t xml:space="preserve"> 2024 года составила </w:t>
      </w:r>
      <w:r w:rsidR="00DE1CFF">
        <w:rPr>
          <w:color w:val="000000" w:themeColor="text1"/>
          <w:sz w:val="24"/>
        </w:rPr>
        <w:t>86,33</w:t>
      </w:r>
      <w:r>
        <w:rPr>
          <w:color w:val="000000" w:themeColor="text1"/>
          <w:sz w:val="24"/>
        </w:rPr>
        <w:t>% от объемов, распределенных на 2024 год, в расчете на период январь-</w:t>
      </w:r>
      <w:r w:rsidR="00DE1CFF">
        <w:rPr>
          <w:color w:val="000000" w:themeColor="text1"/>
          <w:sz w:val="24"/>
        </w:rPr>
        <w:t>апрель</w:t>
      </w:r>
      <w:r>
        <w:rPr>
          <w:color w:val="000000" w:themeColor="text1"/>
          <w:sz w:val="24"/>
        </w:rPr>
        <w:t xml:space="preserve"> 2024 года;</w:t>
      </w:r>
    </w:p>
    <w:p w:rsidR="0034378D" w:rsidRDefault="0034378D" w:rsidP="0034378D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уровень исполнения объемов финансового обеспечения медицинской помощи по профилю «онкология» составил </w:t>
      </w:r>
      <w:r w:rsidR="0036724B">
        <w:rPr>
          <w:color w:val="000000" w:themeColor="text1"/>
          <w:sz w:val="24"/>
        </w:rPr>
        <w:t>90</w:t>
      </w:r>
      <w:r>
        <w:rPr>
          <w:color w:val="000000" w:themeColor="text1"/>
          <w:sz w:val="24"/>
        </w:rPr>
        <w:t>,</w:t>
      </w:r>
      <w:r w:rsidR="0036724B">
        <w:rPr>
          <w:color w:val="000000" w:themeColor="text1"/>
          <w:sz w:val="24"/>
        </w:rPr>
        <w:t>87</w:t>
      </w:r>
      <w:r>
        <w:rPr>
          <w:color w:val="000000" w:themeColor="text1"/>
          <w:sz w:val="24"/>
        </w:rPr>
        <w:t>% от объема финансового обеспечения, распределенного на 2024 год, в расчете на период январь-</w:t>
      </w:r>
      <w:r w:rsidR="0036724B">
        <w:rPr>
          <w:color w:val="000000" w:themeColor="text1"/>
          <w:sz w:val="24"/>
        </w:rPr>
        <w:t>апрель</w:t>
      </w:r>
      <w:r>
        <w:rPr>
          <w:color w:val="000000" w:themeColor="text1"/>
          <w:sz w:val="24"/>
        </w:rPr>
        <w:t xml:space="preserve"> 2024 год.</w:t>
      </w:r>
    </w:p>
    <w:p w:rsidR="0034378D" w:rsidRDefault="0034378D" w:rsidP="0034378D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color w:val="000000" w:themeColor="text1"/>
          <w:sz w:val="24"/>
        </w:rPr>
      </w:pPr>
      <w:r w:rsidRPr="00C76EC4">
        <w:rPr>
          <w:color w:val="000000" w:themeColor="text1"/>
          <w:sz w:val="24"/>
          <w:highlight w:val="yellow"/>
        </w:rPr>
        <w:t>В приложении №</w:t>
      </w:r>
      <w:r w:rsidR="00536CAC">
        <w:rPr>
          <w:color w:val="000000" w:themeColor="text1"/>
          <w:sz w:val="24"/>
          <w:highlight w:val="yellow"/>
        </w:rPr>
        <w:t>2.1.6</w:t>
      </w:r>
      <w:r w:rsidRPr="00C76EC4">
        <w:rPr>
          <w:color w:val="000000" w:themeColor="text1"/>
          <w:sz w:val="24"/>
          <w:highlight w:val="yellow"/>
        </w:rPr>
        <w:t xml:space="preserve"> к настоящему Протоколу</w:t>
      </w:r>
      <w:r>
        <w:rPr>
          <w:color w:val="000000" w:themeColor="text1"/>
          <w:sz w:val="24"/>
        </w:rPr>
        <w:t xml:space="preserve"> представлены предложения членов Комиссии по перераспределению </w:t>
      </w:r>
      <w:r w:rsidR="007F7E2D">
        <w:rPr>
          <w:color w:val="000000" w:themeColor="text1"/>
          <w:sz w:val="24"/>
        </w:rPr>
        <w:t>по группам КСГ</w:t>
      </w:r>
      <w:r>
        <w:rPr>
          <w:color w:val="000000" w:themeColor="text1"/>
          <w:sz w:val="24"/>
        </w:rPr>
        <w:t xml:space="preserve"> объемов медицинской помощи, предоставляемой в условиях дневного стационара по профилю «онкология», подготовленные на основании обращени</w:t>
      </w:r>
      <w:r w:rsidR="00C27DAA">
        <w:rPr>
          <w:color w:val="000000" w:themeColor="text1"/>
          <w:sz w:val="24"/>
        </w:rPr>
        <w:t>й</w:t>
      </w:r>
      <w:r>
        <w:rPr>
          <w:color w:val="000000" w:themeColor="text1"/>
          <w:sz w:val="24"/>
        </w:rPr>
        <w:t xml:space="preserve"> медицинских организаций в адрес Комиссии (ГБУЗ «Областной онкологический клинический диспансер», ООО «КДЛ на Измайлова»</w:t>
      </w:r>
      <w:r w:rsidR="004405C6">
        <w:rPr>
          <w:color w:val="000000" w:themeColor="text1"/>
          <w:sz w:val="24"/>
        </w:rPr>
        <w:t>, ГБУЗ «Кузнецкая ЦРБ», ГБУЗ «Пензенская РБ»</w:t>
      </w:r>
      <w:r>
        <w:rPr>
          <w:color w:val="000000" w:themeColor="text1"/>
          <w:sz w:val="24"/>
        </w:rPr>
        <w:t>) и информации об исполнении за период январь-</w:t>
      </w:r>
      <w:r w:rsidR="00C27DAA">
        <w:rPr>
          <w:color w:val="000000" w:themeColor="text1"/>
          <w:sz w:val="24"/>
        </w:rPr>
        <w:t>апрель</w:t>
      </w:r>
      <w:r>
        <w:rPr>
          <w:color w:val="000000" w:themeColor="text1"/>
          <w:sz w:val="24"/>
        </w:rPr>
        <w:t xml:space="preserve"> 2024 года показателей по профилю «онкология», установленных в Территориальной программе обязательного медицинского страхования на 2024 год.</w:t>
      </w:r>
    </w:p>
    <w:p w:rsidR="00B12B18" w:rsidRPr="00C75868" w:rsidRDefault="00763ED0" w:rsidP="00B12B18">
      <w:pPr>
        <w:pStyle w:val="ConsPlusNormal"/>
        <w:spacing w:before="120"/>
        <w:ind w:firstLine="851"/>
        <w:jc w:val="both"/>
        <w:rPr>
          <w:bCs/>
          <w:color w:val="000000" w:themeColor="text1"/>
        </w:rPr>
      </w:pPr>
      <w:r>
        <w:rPr>
          <w:color w:val="000000" w:themeColor="text1"/>
        </w:rPr>
        <w:t>2.</w:t>
      </w:r>
      <w:r w:rsidR="002F614C" w:rsidRPr="00C75868">
        <w:rPr>
          <w:color w:val="000000" w:themeColor="text1"/>
        </w:rPr>
        <w:t xml:space="preserve">4. </w:t>
      </w:r>
      <w:r w:rsidR="003F4CE4" w:rsidRPr="00C75868">
        <w:rPr>
          <w:color w:val="000000" w:themeColor="text1"/>
        </w:rPr>
        <w:t>В</w:t>
      </w:r>
      <w:r w:rsidR="00B12B18" w:rsidRPr="00C75868">
        <w:rPr>
          <w:color w:val="000000" w:themeColor="text1"/>
        </w:rPr>
        <w:t xml:space="preserve"> приложение №11 «Дифференцированный подушевой норматив финансирования первичной медико-санитарной помощи, оказанной в амбулаторных условиях (с профилактическими и иными целями и по поводу заболевания) на прикрепившихся лиц, в месяц, для медицинских организаций, действующий с 01.03.2024г» к Тарифному соглашению на 2024 год </w:t>
      </w:r>
      <w:r w:rsidR="00C75868" w:rsidRPr="00C75868">
        <w:rPr>
          <w:color w:val="000000" w:themeColor="text1"/>
        </w:rPr>
        <w:t xml:space="preserve">внесены Дополнительным соглашением №2 </w:t>
      </w:r>
      <w:r w:rsidR="001E6EC4">
        <w:rPr>
          <w:color w:val="000000" w:themeColor="text1"/>
        </w:rPr>
        <w:t xml:space="preserve">от 24.04.2024 </w:t>
      </w:r>
      <w:r w:rsidR="00C75868" w:rsidRPr="00C75868">
        <w:rPr>
          <w:color w:val="000000" w:themeColor="text1"/>
        </w:rPr>
        <w:t xml:space="preserve">к Тарифному соглашению на 2024 год </w:t>
      </w:r>
      <w:r w:rsidR="000923B3">
        <w:rPr>
          <w:color w:val="000000" w:themeColor="text1"/>
        </w:rPr>
        <w:t xml:space="preserve">изменения </w:t>
      </w:r>
      <w:r w:rsidR="00B12B18" w:rsidRPr="00C75868">
        <w:rPr>
          <w:color w:val="000000" w:themeColor="text1"/>
        </w:rPr>
        <w:t xml:space="preserve">в части </w:t>
      </w:r>
      <w:r w:rsidR="000923B3">
        <w:rPr>
          <w:color w:val="000000" w:themeColor="text1"/>
        </w:rPr>
        <w:t xml:space="preserve">внесения </w:t>
      </w:r>
      <w:r w:rsidR="00B12B18" w:rsidRPr="00C75868">
        <w:rPr>
          <w:bCs/>
          <w:color w:val="000000" w:themeColor="text1"/>
        </w:rPr>
        <w:t>изменени</w:t>
      </w:r>
      <w:r w:rsidR="00C75868" w:rsidRPr="00C75868">
        <w:rPr>
          <w:bCs/>
          <w:color w:val="000000" w:themeColor="text1"/>
        </w:rPr>
        <w:t>й</w:t>
      </w:r>
      <w:r w:rsidR="00B12B18" w:rsidRPr="00C75868">
        <w:rPr>
          <w:bCs/>
          <w:color w:val="000000" w:themeColor="text1"/>
        </w:rPr>
        <w:t xml:space="preserve"> </w:t>
      </w:r>
      <w:r w:rsidR="00B12B18" w:rsidRPr="00C75868">
        <w:rPr>
          <w:color w:val="000000" w:themeColor="text1"/>
        </w:rPr>
        <w:t>по отдельным медицинским организациям</w:t>
      </w:r>
      <w:r w:rsidR="00B12B18" w:rsidRPr="00C75868">
        <w:rPr>
          <w:bCs/>
          <w:color w:val="000000" w:themeColor="text1"/>
        </w:rPr>
        <w:t xml:space="preserve"> коэффициентов </w:t>
      </w:r>
      <w:r w:rsidR="00B12B18" w:rsidRPr="00C75868">
        <w:rPr>
          <w:color w:val="000000" w:themeColor="text1"/>
        </w:rPr>
        <w:t>(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КД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ЗП</m:t>
            </m:r>
          </m:sub>
          <m:sup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</m:sup>
        </m:sSubSup>
      </m:oMath>
      <w:r w:rsidR="00B12B18" w:rsidRPr="00C75868">
        <w:rPr>
          <w:color w:val="000000" w:themeColor="text1"/>
        </w:rPr>
        <w:t xml:space="preserve">)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Федерации, в целях реализации </w:t>
      </w:r>
      <w:r w:rsidR="00B12B18" w:rsidRPr="00C75868">
        <w:rPr>
          <w:bCs/>
          <w:color w:val="000000" w:themeColor="text1"/>
        </w:rPr>
        <w:t xml:space="preserve">Постановления Правительства Российской Федерации от 20.03.2024 №343 </w:t>
      </w:r>
      <w:r w:rsidR="00B12B18" w:rsidRPr="00C75868">
        <w:rPr>
          <w:bCs/>
          <w:i/>
          <w:color w:val="000000" w:themeColor="text1"/>
        </w:rPr>
        <w:t>«О внесении изменений в некоторые акты Правительства Российской Федерации»</w:t>
      </w:r>
      <w:r w:rsidR="00B12B18" w:rsidRPr="00C75868">
        <w:rPr>
          <w:bCs/>
          <w:color w:val="000000" w:themeColor="text1"/>
        </w:rPr>
        <w:t>, поручений Президента по итогам участия Президента Российской Федерации в пленарном заседании Форума будущих технологий и его встречи с учеными 14.02.2024 (№Пр-755 от 18.04.2024), в том числе:</w:t>
      </w:r>
    </w:p>
    <w:p w:rsidR="00B12B18" w:rsidRPr="00C75868" w:rsidRDefault="00B12B18" w:rsidP="00B12B18">
      <w:pPr>
        <w:pStyle w:val="ConsPlusNormal"/>
        <w:ind w:firstLine="851"/>
        <w:jc w:val="both"/>
        <w:rPr>
          <w:bCs/>
          <w:color w:val="000000" w:themeColor="text1"/>
        </w:rPr>
      </w:pPr>
      <w:r w:rsidRPr="00C75868">
        <w:rPr>
          <w:color w:val="000000" w:themeColor="text1"/>
        </w:rPr>
        <w:t>- с 0,8237 до 0,7240 по ГБУЗ «Городская поликлиника»;</w:t>
      </w:r>
    </w:p>
    <w:p w:rsidR="00B12B18" w:rsidRPr="00C75868" w:rsidRDefault="00B12B18" w:rsidP="00B12B18">
      <w:pPr>
        <w:pStyle w:val="ConsPlusNormal"/>
        <w:ind w:firstLine="851"/>
        <w:jc w:val="both"/>
        <w:rPr>
          <w:color w:val="000000" w:themeColor="text1"/>
        </w:rPr>
      </w:pPr>
      <w:r w:rsidRPr="00C75868">
        <w:rPr>
          <w:color w:val="000000" w:themeColor="text1"/>
        </w:rPr>
        <w:t>- с 2,0227 до 1,8877 по ГБУЗ «Городская детская поликлиника»;</w:t>
      </w:r>
    </w:p>
    <w:p w:rsidR="00B12B18" w:rsidRPr="00C75868" w:rsidRDefault="00B12B18" w:rsidP="00B12B18">
      <w:pPr>
        <w:pStyle w:val="ConsPlusNormal"/>
        <w:ind w:firstLine="851"/>
        <w:jc w:val="both"/>
        <w:rPr>
          <w:color w:val="000000" w:themeColor="text1"/>
        </w:rPr>
      </w:pPr>
      <w:r w:rsidRPr="00C75868">
        <w:rPr>
          <w:color w:val="000000" w:themeColor="text1"/>
        </w:rPr>
        <w:t>- с 1,0 до 1,5182 по ГБУЗ «Нижнеломовская ЦРБ»;</w:t>
      </w:r>
    </w:p>
    <w:p w:rsidR="00B12B18" w:rsidRDefault="00B12B18" w:rsidP="00B12B18">
      <w:pPr>
        <w:pStyle w:val="ConsPlusNormal"/>
        <w:ind w:firstLine="851"/>
        <w:jc w:val="both"/>
        <w:rPr>
          <w:color w:val="000000" w:themeColor="text1"/>
        </w:rPr>
      </w:pPr>
      <w:r w:rsidRPr="00C75868">
        <w:rPr>
          <w:color w:val="000000" w:themeColor="text1"/>
        </w:rPr>
        <w:t>- с 1,0 до 1,2673 по ГБУЗ «Сердобская центра</w:t>
      </w:r>
      <w:r w:rsidR="002C6C1A">
        <w:rPr>
          <w:color w:val="000000" w:themeColor="text1"/>
        </w:rPr>
        <w:t xml:space="preserve">льная больница им. </w:t>
      </w:r>
      <w:proofErr w:type="spellStart"/>
      <w:r w:rsidR="002C6C1A">
        <w:rPr>
          <w:color w:val="000000" w:themeColor="text1"/>
        </w:rPr>
        <w:t>А.И.Настина</w:t>
      </w:r>
      <w:proofErr w:type="spellEnd"/>
      <w:r w:rsidR="002C6C1A">
        <w:rPr>
          <w:color w:val="000000" w:themeColor="text1"/>
        </w:rPr>
        <w:t>».</w:t>
      </w:r>
    </w:p>
    <w:p w:rsidR="002C6C1A" w:rsidRPr="00C75868" w:rsidRDefault="002C6C1A" w:rsidP="002C6C1A">
      <w:pPr>
        <w:pStyle w:val="ConsPlusNormal"/>
        <w:spacing w:before="120"/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 xml:space="preserve">Необходимо внести соответствующие изменения в объем финансового обеспечения первичной медико-санитарной помощи, </w:t>
      </w:r>
      <w:r w:rsidR="00C66CE7">
        <w:rPr>
          <w:color w:val="000000" w:themeColor="text1"/>
        </w:rPr>
        <w:t>оплата</w:t>
      </w:r>
      <w:r>
        <w:rPr>
          <w:color w:val="000000" w:themeColor="text1"/>
        </w:rPr>
        <w:t xml:space="preserve"> которой осуществляется по подушевому нормативу финансирования</w:t>
      </w:r>
      <w:r w:rsidR="00C66CE7">
        <w:rPr>
          <w:color w:val="000000" w:themeColor="text1"/>
        </w:rPr>
        <w:t xml:space="preserve"> </w:t>
      </w:r>
      <w:r w:rsidR="00C66CE7" w:rsidRPr="006F1D67">
        <w:rPr>
          <w:color w:val="000000" w:themeColor="text1"/>
          <w:highlight w:val="yellow"/>
        </w:rPr>
        <w:t>(приложение №</w:t>
      </w:r>
      <w:r w:rsidR="00763ED0">
        <w:rPr>
          <w:color w:val="000000" w:themeColor="text1"/>
          <w:highlight w:val="yellow"/>
        </w:rPr>
        <w:t>2.1.7</w:t>
      </w:r>
      <w:r w:rsidR="00C66CE7" w:rsidRPr="006F1D67">
        <w:rPr>
          <w:color w:val="000000" w:themeColor="text1"/>
          <w:highlight w:val="yellow"/>
        </w:rPr>
        <w:t xml:space="preserve"> к настоящему Протоколу)</w:t>
      </w:r>
      <w:r w:rsidRPr="006F1D67">
        <w:rPr>
          <w:color w:val="000000" w:themeColor="text1"/>
          <w:highlight w:val="yellow"/>
        </w:rPr>
        <w:t>.</w:t>
      </w:r>
      <w:r>
        <w:rPr>
          <w:color w:val="000000" w:themeColor="text1"/>
        </w:rPr>
        <w:t xml:space="preserve"> </w:t>
      </w:r>
    </w:p>
    <w:p w:rsidR="00B12B18" w:rsidRPr="00DC1160" w:rsidRDefault="00763ED0" w:rsidP="00B12B18">
      <w:pPr>
        <w:tabs>
          <w:tab w:val="left" w:pos="-180"/>
        </w:tabs>
        <w:spacing w:before="1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lastRenderedPageBreak/>
        <w:t>2.</w:t>
      </w:r>
      <w:r w:rsidR="003F4CE4" w:rsidRPr="00DC1160">
        <w:rPr>
          <w:color w:val="000000" w:themeColor="text1"/>
          <w:sz w:val="24"/>
        </w:rPr>
        <w:t>5. В</w:t>
      </w:r>
      <w:r w:rsidR="00B12B18" w:rsidRPr="00DC1160">
        <w:rPr>
          <w:color w:val="000000" w:themeColor="text1"/>
          <w:sz w:val="24"/>
        </w:rPr>
        <w:t xml:space="preserve"> Приложение №2.3 </w:t>
      </w:r>
      <w:r w:rsidR="00B12B18" w:rsidRPr="00DC1160">
        <w:rPr>
          <w:i/>
          <w:color w:val="000000" w:themeColor="text1"/>
          <w:sz w:val="24"/>
        </w:rPr>
        <w:t>«Финансовое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2023 год) медицинских организаций на 2024 год»</w:t>
      </w:r>
      <w:r w:rsidR="00B12B18" w:rsidRPr="00DC1160">
        <w:rPr>
          <w:color w:val="000000" w:themeColor="text1"/>
          <w:sz w:val="24"/>
        </w:rPr>
        <w:t xml:space="preserve"> к Тарифному соглашению на 2024 год </w:t>
      </w:r>
      <w:r w:rsidR="000923B3" w:rsidRPr="00DC1160">
        <w:rPr>
          <w:color w:val="000000" w:themeColor="text1"/>
          <w:sz w:val="24"/>
        </w:rPr>
        <w:t xml:space="preserve">внесены изменения Дополнительным соглашением №2 </w:t>
      </w:r>
      <w:r w:rsidR="000C1518">
        <w:rPr>
          <w:color w:val="000000" w:themeColor="text1"/>
          <w:sz w:val="24"/>
        </w:rPr>
        <w:t xml:space="preserve">от 24.04.2024 </w:t>
      </w:r>
      <w:r w:rsidR="000923B3" w:rsidRPr="00DC1160">
        <w:rPr>
          <w:color w:val="000000" w:themeColor="text1"/>
          <w:sz w:val="24"/>
        </w:rPr>
        <w:t xml:space="preserve">к Тарифному соглашению на 2024 год </w:t>
      </w:r>
      <w:r w:rsidR="00B12B18" w:rsidRPr="00DC1160">
        <w:rPr>
          <w:color w:val="000000" w:themeColor="text1"/>
          <w:sz w:val="24"/>
        </w:rPr>
        <w:t>в части</w:t>
      </w:r>
      <w:r w:rsidR="000923B3" w:rsidRPr="00DC1160">
        <w:rPr>
          <w:color w:val="000000" w:themeColor="text1"/>
          <w:sz w:val="24"/>
        </w:rPr>
        <w:t xml:space="preserve"> внесения</w:t>
      </w:r>
      <w:r w:rsidR="00B12B18" w:rsidRPr="00DC1160">
        <w:rPr>
          <w:color w:val="000000" w:themeColor="text1"/>
          <w:sz w:val="24"/>
        </w:rPr>
        <w:t>:</w:t>
      </w:r>
    </w:p>
    <w:p w:rsidR="00B12B18" w:rsidRPr="00DC1160" w:rsidRDefault="00B12B18" w:rsidP="00B12B18">
      <w:pPr>
        <w:pStyle w:val="ConsPlusNormal"/>
        <w:spacing w:before="120"/>
        <w:ind w:firstLine="851"/>
        <w:jc w:val="both"/>
        <w:rPr>
          <w:color w:val="000000" w:themeColor="text1"/>
        </w:rPr>
      </w:pPr>
      <w:r w:rsidRPr="00DC1160">
        <w:rPr>
          <w:color w:val="000000" w:themeColor="text1"/>
        </w:rPr>
        <w:t>- изменени</w:t>
      </w:r>
      <w:r w:rsidR="000923B3" w:rsidRPr="00DC1160">
        <w:rPr>
          <w:color w:val="000000" w:themeColor="text1"/>
        </w:rPr>
        <w:t>й</w:t>
      </w:r>
      <w:r w:rsidRPr="00DC1160">
        <w:rPr>
          <w:color w:val="000000" w:themeColor="text1"/>
        </w:rPr>
        <w:t xml:space="preserve"> с 01.04.2024 года типов ФАП и ФП в связи с изменением количества занятых должностей ФАП и ФП;</w:t>
      </w:r>
    </w:p>
    <w:p w:rsidR="00B12B18" w:rsidRPr="00DC1160" w:rsidRDefault="00B12B18" w:rsidP="00B12B18">
      <w:pPr>
        <w:pStyle w:val="ConsPlusNormal"/>
        <w:spacing w:before="120"/>
        <w:ind w:firstLine="851"/>
        <w:jc w:val="both"/>
        <w:rPr>
          <w:color w:val="000000" w:themeColor="text1"/>
        </w:rPr>
      </w:pPr>
      <w:r w:rsidRPr="00DC1160">
        <w:rPr>
          <w:color w:val="000000" w:themeColor="text1"/>
        </w:rPr>
        <w:t>- изменени</w:t>
      </w:r>
      <w:r w:rsidR="000923B3" w:rsidRPr="00DC1160">
        <w:rPr>
          <w:color w:val="000000" w:themeColor="text1"/>
        </w:rPr>
        <w:t>й</w:t>
      </w:r>
      <w:r w:rsidRPr="00DC1160">
        <w:rPr>
          <w:color w:val="000000" w:themeColor="text1"/>
        </w:rPr>
        <w:t xml:space="preserve"> значений коэффициентов специфики оказания медицинской помощи с 01.04.2024года по ФАП и ФП в связи с изменением количества занятых должностей ФАП и ФП;</w:t>
      </w:r>
    </w:p>
    <w:p w:rsidR="00B12B18" w:rsidRPr="00DC1160" w:rsidRDefault="00B12B18" w:rsidP="00B12B18">
      <w:pPr>
        <w:pStyle w:val="ConsPlusNormal"/>
        <w:spacing w:before="120"/>
        <w:ind w:firstLine="851"/>
        <w:jc w:val="both"/>
        <w:rPr>
          <w:color w:val="000000" w:themeColor="text1"/>
        </w:rPr>
      </w:pPr>
      <w:r w:rsidRPr="00DC1160">
        <w:rPr>
          <w:color w:val="000000" w:themeColor="text1"/>
        </w:rPr>
        <w:t>- установления объема средств, направленных на финансовое обеспечение ФП, ФАП за период январь – март 2024 года для всех ФП, ФАП;</w:t>
      </w:r>
    </w:p>
    <w:p w:rsidR="00B12B18" w:rsidRPr="00DC1160" w:rsidRDefault="00B12B18" w:rsidP="00B12B18">
      <w:pPr>
        <w:pStyle w:val="ConsPlusNormal"/>
        <w:spacing w:before="120"/>
        <w:ind w:firstLine="851"/>
        <w:jc w:val="both"/>
        <w:rPr>
          <w:color w:val="000000" w:themeColor="text1"/>
        </w:rPr>
      </w:pPr>
      <w:r w:rsidRPr="00DC1160">
        <w:rPr>
          <w:color w:val="000000" w:themeColor="text1"/>
        </w:rPr>
        <w:t>- установления годового размера финансового обеспечения ФП, ФАП с учетом объема средств, направленных на финансовое обеспечение ФП, ФАП за период январь – март 2024 года, и размера финансового обеспечения ФП, ФАП, рассчитанного с учетом новых параметров, с 01.04.2024 года, в расчете до конца года, по всем ФП, ФАП;</w:t>
      </w:r>
    </w:p>
    <w:p w:rsidR="00B12B18" w:rsidRPr="00DC1160" w:rsidRDefault="00B12B18" w:rsidP="00B12B18">
      <w:pPr>
        <w:pStyle w:val="ConsPlusNormal"/>
        <w:spacing w:before="120"/>
        <w:ind w:firstLine="851"/>
        <w:jc w:val="both"/>
        <w:rPr>
          <w:color w:val="000000" w:themeColor="text1"/>
        </w:rPr>
      </w:pPr>
      <w:r w:rsidRPr="00DC1160">
        <w:rPr>
          <w:color w:val="000000" w:themeColor="text1"/>
        </w:rPr>
        <w:t>- установления актуального месячного размера финансового обеспечения ФП, ФАП, действующего с 01.04.2024 по всем ФП, ФАП.</w:t>
      </w:r>
    </w:p>
    <w:p w:rsidR="00284D52" w:rsidRDefault="00406E47" w:rsidP="00406E47">
      <w:pPr>
        <w:pStyle w:val="ConsPlusNormal"/>
        <w:spacing w:before="120"/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>Необходимо внести соответствующие изменения в объем финансового обеспечения медицинской помощи</w:t>
      </w:r>
      <w:r w:rsidR="00D272D0">
        <w:rPr>
          <w:color w:val="000000" w:themeColor="text1"/>
        </w:rPr>
        <w:t xml:space="preserve">, оказываемой в ФАП и ФП </w:t>
      </w:r>
      <w:r w:rsidR="00D272D0" w:rsidRPr="00D272D0">
        <w:rPr>
          <w:color w:val="000000" w:themeColor="text1"/>
          <w:highlight w:val="yellow"/>
        </w:rPr>
        <w:t>(приложение №</w:t>
      </w:r>
      <w:r w:rsidR="0057369D">
        <w:rPr>
          <w:color w:val="000000" w:themeColor="text1"/>
          <w:highlight w:val="yellow"/>
        </w:rPr>
        <w:t>2.1.8</w:t>
      </w:r>
      <w:r w:rsidR="00D272D0" w:rsidRPr="00D272D0">
        <w:rPr>
          <w:color w:val="000000" w:themeColor="text1"/>
          <w:highlight w:val="yellow"/>
        </w:rPr>
        <w:t xml:space="preserve"> к настоящему Протоколу)</w:t>
      </w:r>
      <w:r w:rsidR="00284D52" w:rsidRPr="00D272D0">
        <w:rPr>
          <w:color w:val="000000" w:themeColor="text1"/>
          <w:highlight w:val="yellow"/>
        </w:rPr>
        <w:t>.</w:t>
      </w:r>
    </w:p>
    <w:p w:rsidR="008157E6" w:rsidRDefault="0057369D" w:rsidP="008157E6">
      <w:pPr>
        <w:pStyle w:val="ConsPlusNormal"/>
        <w:spacing w:before="120"/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>2.</w:t>
      </w:r>
      <w:r w:rsidR="008157E6" w:rsidRPr="0025696E">
        <w:rPr>
          <w:color w:val="000000" w:themeColor="text1"/>
        </w:rPr>
        <w:t>6.</w:t>
      </w:r>
      <w:r w:rsidR="008157E6" w:rsidRPr="0025696E">
        <w:rPr>
          <w:i/>
          <w:color w:val="000000" w:themeColor="text1"/>
        </w:rPr>
        <w:t xml:space="preserve"> </w:t>
      </w:r>
      <w:r w:rsidR="00FA5198" w:rsidRPr="0025696E">
        <w:rPr>
          <w:color w:val="000000" w:themeColor="text1"/>
        </w:rPr>
        <w:t>В</w:t>
      </w:r>
      <w:r w:rsidR="008157E6" w:rsidRPr="0025696E">
        <w:rPr>
          <w:color w:val="000000" w:themeColor="text1"/>
        </w:rPr>
        <w:t xml:space="preserve"> Приложение №40 </w:t>
      </w:r>
      <w:r w:rsidR="008157E6" w:rsidRPr="0025696E">
        <w:rPr>
          <w:i/>
          <w:color w:val="000000" w:themeColor="text1"/>
        </w:rPr>
        <w:t>«Тарифы на оплату I и II этапа углубленной диспансеризации граждан взрослого населения репродуктивного возраста по оценке репродуктивного здоровья (женщин), действующие в 2024 году»</w:t>
      </w:r>
      <w:r w:rsidR="008157E6" w:rsidRPr="0025696E">
        <w:rPr>
          <w:color w:val="000000" w:themeColor="text1"/>
        </w:rPr>
        <w:t xml:space="preserve"> к Тарифному соглашению на 2024 год </w:t>
      </w:r>
      <w:r w:rsidR="0025696E" w:rsidRPr="0025696E">
        <w:rPr>
          <w:color w:val="000000" w:themeColor="text1"/>
        </w:rPr>
        <w:t xml:space="preserve">внесены изменения Дополнительным соглашением №2 </w:t>
      </w:r>
      <w:r w:rsidR="00D272D0">
        <w:rPr>
          <w:color w:val="000000" w:themeColor="text1"/>
        </w:rPr>
        <w:t xml:space="preserve">от 24.04.2024 </w:t>
      </w:r>
      <w:r w:rsidR="0025696E" w:rsidRPr="0025696E">
        <w:rPr>
          <w:color w:val="000000" w:themeColor="text1"/>
        </w:rPr>
        <w:t xml:space="preserve">к Тарифному соглашению на 2024 год </w:t>
      </w:r>
      <w:r w:rsidR="008157E6" w:rsidRPr="0025696E">
        <w:rPr>
          <w:color w:val="000000" w:themeColor="text1"/>
        </w:rPr>
        <w:t>в части</w:t>
      </w:r>
      <w:r w:rsidR="008157E6" w:rsidRPr="0025696E">
        <w:rPr>
          <w:bCs/>
          <w:color w:val="000000" w:themeColor="text1"/>
        </w:rPr>
        <w:t xml:space="preserve"> </w:t>
      </w:r>
      <w:r w:rsidR="008157E6" w:rsidRPr="0025696E">
        <w:rPr>
          <w:color w:val="000000" w:themeColor="text1"/>
        </w:rPr>
        <w:t>дополнения перечня услуг при проведении второго этапа углубленной диспансеризации взрослого населения репродуктивного возраста по оценке репродуктивного здоровья услугой A26.20.009.002 «Определение ДНК вирусов папилломы человека (</w:t>
      </w:r>
      <w:proofErr w:type="spellStart"/>
      <w:r w:rsidR="008157E6" w:rsidRPr="0025696E">
        <w:rPr>
          <w:color w:val="000000" w:themeColor="text1"/>
        </w:rPr>
        <w:t>Papilloma</w:t>
      </w:r>
      <w:proofErr w:type="spellEnd"/>
      <w:r w:rsidR="008157E6" w:rsidRPr="0025696E">
        <w:rPr>
          <w:color w:val="000000" w:themeColor="text1"/>
        </w:rPr>
        <w:t xml:space="preserve"> </w:t>
      </w:r>
      <w:proofErr w:type="spellStart"/>
      <w:r w:rsidR="008157E6" w:rsidRPr="0025696E">
        <w:rPr>
          <w:color w:val="000000" w:themeColor="text1"/>
        </w:rPr>
        <w:t>virus</w:t>
      </w:r>
      <w:proofErr w:type="spellEnd"/>
      <w:r w:rsidR="008157E6" w:rsidRPr="0025696E">
        <w:rPr>
          <w:color w:val="000000" w:themeColor="text1"/>
        </w:rPr>
        <w:t>) высокого канцерогенного риска в отделяемом (соскобе) из цервикального канала методом ПЦР, качественное исследование» (1 раз в 5 лет в возрасте 30, 35, 40, 45 лет)» со стоимостью 1 656,03 руб.</w:t>
      </w:r>
    </w:p>
    <w:p w:rsidR="00B33A63" w:rsidRDefault="00B33A63" w:rsidP="00B33A63">
      <w:pPr>
        <w:pStyle w:val="ConsPlusNormal"/>
        <w:spacing w:before="120"/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>Необходимо внести соответствующие изменения в объем финансового обеспечения</w:t>
      </w:r>
      <w:r w:rsidR="00A2169F">
        <w:rPr>
          <w:color w:val="000000" w:themeColor="text1"/>
        </w:rPr>
        <w:t>, оказываемой в рамках проведения углубленной диспансеризации по оценке репродуктивного здоровья</w:t>
      </w:r>
      <w:r w:rsidR="007074A9">
        <w:rPr>
          <w:color w:val="000000" w:themeColor="text1"/>
        </w:rPr>
        <w:t xml:space="preserve"> </w:t>
      </w:r>
      <w:r w:rsidR="007074A9" w:rsidRPr="007074A9">
        <w:rPr>
          <w:color w:val="000000" w:themeColor="text1"/>
          <w:highlight w:val="yellow"/>
        </w:rPr>
        <w:t>(приложение №</w:t>
      </w:r>
      <w:r w:rsidR="0057369D">
        <w:rPr>
          <w:color w:val="000000" w:themeColor="text1"/>
          <w:highlight w:val="yellow"/>
        </w:rPr>
        <w:t>2.1.9</w:t>
      </w:r>
      <w:r w:rsidR="007074A9" w:rsidRPr="007074A9">
        <w:rPr>
          <w:color w:val="000000" w:themeColor="text1"/>
          <w:highlight w:val="yellow"/>
        </w:rPr>
        <w:t xml:space="preserve"> к настоящему Протоколу)</w:t>
      </w:r>
      <w:r w:rsidRPr="007074A9">
        <w:rPr>
          <w:color w:val="000000" w:themeColor="text1"/>
          <w:highlight w:val="yellow"/>
        </w:rPr>
        <w:t>.</w:t>
      </w:r>
    </w:p>
    <w:p w:rsidR="00575DA3" w:rsidRDefault="00575DA3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2.7. </w:t>
      </w:r>
      <w:r w:rsidR="00286792">
        <w:rPr>
          <w:sz w:val="24"/>
        </w:rPr>
        <w:t xml:space="preserve"> от </w:t>
      </w:r>
      <w:r w:rsidR="003B7A76" w:rsidRPr="003B7A76">
        <w:rPr>
          <w:sz w:val="24"/>
        </w:rPr>
        <w:t xml:space="preserve">ГБУЗ «Пензенский областной клинический центр специализированных видов медицинской </w:t>
      </w:r>
      <w:proofErr w:type="gramStart"/>
      <w:r w:rsidR="003B7A76" w:rsidRPr="003B7A76">
        <w:rPr>
          <w:sz w:val="24"/>
        </w:rPr>
        <w:t>помощи»</w:t>
      </w:r>
      <w:r w:rsidR="003B7A76">
        <w:rPr>
          <w:sz w:val="24"/>
        </w:rPr>
        <w:t xml:space="preserve"> </w:t>
      </w:r>
      <w:r w:rsidR="00286792">
        <w:rPr>
          <w:sz w:val="24"/>
        </w:rPr>
        <w:t xml:space="preserve"> </w:t>
      </w:r>
      <w:r w:rsidR="003B7A76">
        <w:rPr>
          <w:sz w:val="24"/>
        </w:rPr>
        <w:t>(</w:t>
      </w:r>
      <w:proofErr w:type="gramEnd"/>
      <w:r w:rsidR="003B7A76">
        <w:rPr>
          <w:sz w:val="24"/>
        </w:rPr>
        <w:t xml:space="preserve">исх. от 02.05.2024 №805) </w:t>
      </w:r>
      <w:r w:rsidR="00286792">
        <w:rPr>
          <w:sz w:val="24"/>
        </w:rPr>
        <w:t xml:space="preserve">поступило обращение </w:t>
      </w:r>
      <w:r w:rsidR="003B7A76">
        <w:rPr>
          <w:sz w:val="24"/>
        </w:rPr>
        <w:t xml:space="preserve">по вопросу </w:t>
      </w:r>
      <w:r w:rsidR="00E119B3">
        <w:rPr>
          <w:sz w:val="24"/>
        </w:rPr>
        <w:t xml:space="preserve">распределения объема </w:t>
      </w:r>
      <w:r w:rsidR="003B7A76">
        <w:rPr>
          <w:sz w:val="24"/>
        </w:rPr>
        <w:t>финансового обеспечения в</w:t>
      </w:r>
      <w:r w:rsidR="00E119B3">
        <w:rPr>
          <w:sz w:val="24"/>
        </w:rPr>
        <w:t xml:space="preserve"> </w:t>
      </w:r>
      <w:r w:rsidR="003B7A76">
        <w:rPr>
          <w:sz w:val="24"/>
        </w:rPr>
        <w:t>объеме</w:t>
      </w:r>
      <w:r w:rsidR="00E119B3">
        <w:rPr>
          <w:sz w:val="24"/>
        </w:rPr>
        <w:t xml:space="preserve">, необходимом для оказания </w:t>
      </w:r>
      <w:r w:rsidR="003B7A76">
        <w:rPr>
          <w:sz w:val="24"/>
        </w:rPr>
        <w:t xml:space="preserve"> медицинской помощи в условиях дневного стационара пациентам с заболеванием вирусным гепатитом С.</w:t>
      </w:r>
    </w:p>
    <w:p w:rsidR="004E45AA" w:rsidRDefault="004E45AA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В Территориальной программе обязательного медицинского страхования на 2024 год установлены норматив объемов медицинской помощи, оказываемой больным с вирусным гепатитом С в условиях дневного стационара</w:t>
      </w:r>
      <w:r w:rsidR="00AB1EEB">
        <w:rPr>
          <w:sz w:val="24"/>
        </w:rPr>
        <w:t>,</w:t>
      </w:r>
      <w:r>
        <w:rPr>
          <w:sz w:val="24"/>
        </w:rPr>
        <w:t xml:space="preserve"> в количестве 341 случай лечения, средни</w:t>
      </w:r>
      <w:r w:rsidR="002865C6">
        <w:rPr>
          <w:sz w:val="24"/>
        </w:rPr>
        <w:t>й</w:t>
      </w:r>
      <w:r>
        <w:rPr>
          <w:sz w:val="24"/>
        </w:rPr>
        <w:t xml:space="preserve"> норматив финансовых затрат на единицу объема в размере 143 710,08 руб. и объем финансового обеспечения на 2024 год – 49 005,1 тыс. руб.</w:t>
      </w:r>
    </w:p>
    <w:p w:rsidR="004E45AA" w:rsidRDefault="004E45AA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lastRenderedPageBreak/>
        <w:t>Объемы медицинской помощи, оказываемой в 2024 году больным с вирусным гепатитом С</w:t>
      </w:r>
      <w:r w:rsidR="003D4661">
        <w:rPr>
          <w:sz w:val="24"/>
        </w:rPr>
        <w:t>,</w:t>
      </w:r>
      <w:r>
        <w:rPr>
          <w:sz w:val="24"/>
        </w:rPr>
        <w:t xml:space="preserve"> распределены </w:t>
      </w:r>
      <w:r w:rsidRPr="003B7A76">
        <w:rPr>
          <w:sz w:val="24"/>
        </w:rPr>
        <w:t>ГБУЗ «Пензенский областной клинический центр специализированных видов медицинской помощи»</w:t>
      </w:r>
      <w:r w:rsidR="006F3220">
        <w:rPr>
          <w:sz w:val="24"/>
        </w:rPr>
        <w:t xml:space="preserve"> в количестве 341 случая лечения.</w:t>
      </w:r>
    </w:p>
    <w:p w:rsidR="006F3220" w:rsidRDefault="006F3220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Запланированный в Территориальной программе обязательного медицинского страхования на 2024 год объем финансового обеспечения медицинской помощи, оказываемой больным с гепатитом С (49 005,1 тыс. руб.) распределен решением Комиссии:</w:t>
      </w:r>
    </w:p>
    <w:p w:rsidR="006F3220" w:rsidRDefault="006F3220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- </w:t>
      </w:r>
      <w:r w:rsidR="000F5065" w:rsidRPr="003B7A76">
        <w:rPr>
          <w:sz w:val="24"/>
        </w:rPr>
        <w:t>ГБУЗ «Пензенский областной клинический центр специализированных видов медицинской помощи»</w:t>
      </w:r>
      <w:r w:rsidR="000F5065">
        <w:rPr>
          <w:sz w:val="24"/>
        </w:rPr>
        <w:t xml:space="preserve"> в размере 39 705,</w:t>
      </w:r>
      <w:r w:rsidR="003D4661">
        <w:rPr>
          <w:sz w:val="24"/>
        </w:rPr>
        <w:t>4</w:t>
      </w:r>
      <w:r w:rsidR="000F5065">
        <w:rPr>
          <w:sz w:val="24"/>
        </w:rPr>
        <w:t xml:space="preserve"> тыс. руб.;</w:t>
      </w:r>
    </w:p>
    <w:p w:rsidR="000F5065" w:rsidRDefault="000F5065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- на формирование нормированного страхового запаса Территориальным фондом обязательного медицинского страхования, предназначенного в том числе на оплату медицинской помощи при лечении пациентов с гепатитом С, в размере 9 299,7 тыс. руб.</w:t>
      </w:r>
    </w:p>
    <w:p w:rsidR="0049402D" w:rsidRPr="001D4F05" w:rsidRDefault="0057369D" w:rsidP="0049402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2.</w:t>
      </w:r>
      <w:r w:rsidR="00575DA3">
        <w:rPr>
          <w:sz w:val="24"/>
        </w:rPr>
        <w:t>8</w:t>
      </w:r>
      <w:r w:rsidR="002A37DA" w:rsidRPr="005D6DC8">
        <w:rPr>
          <w:sz w:val="24"/>
        </w:rPr>
        <w:t xml:space="preserve">. </w:t>
      </w:r>
      <w:r w:rsidR="0049402D" w:rsidRPr="0049402D">
        <w:rPr>
          <w:sz w:val="24"/>
        </w:rPr>
        <w:t>Сводная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обеспечения, представлена</w:t>
      </w:r>
      <w:r w:rsidR="0049402D">
        <w:rPr>
          <w:sz w:val="24"/>
        </w:rPr>
        <w:t xml:space="preserve"> в </w:t>
      </w:r>
      <w:r w:rsidR="0049402D" w:rsidRPr="00CA560A">
        <w:rPr>
          <w:sz w:val="24"/>
          <w:highlight w:val="yellow"/>
        </w:rPr>
        <w:t>приложени</w:t>
      </w:r>
      <w:r w:rsidR="0049402D">
        <w:rPr>
          <w:sz w:val="24"/>
          <w:highlight w:val="yellow"/>
        </w:rPr>
        <w:t>и</w:t>
      </w:r>
      <w:r w:rsidR="0049402D" w:rsidRPr="00CA560A">
        <w:rPr>
          <w:sz w:val="24"/>
          <w:highlight w:val="yellow"/>
        </w:rPr>
        <w:t xml:space="preserve"> №2.2 к настоящему </w:t>
      </w:r>
      <w:r w:rsidR="0049402D">
        <w:rPr>
          <w:sz w:val="24"/>
        </w:rPr>
        <w:t>П</w:t>
      </w:r>
      <w:r w:rsidR="0049402D" w:rsidRPr="001D4F05">
        <w:rPr>
          <w:sz w:val="24"/>
        </w:rPr>
        <w:t>ротоколу</w:t>
      </w:r>
      <w:r w:rsidR="0049402D">
        <w:rPr>
          <w:sz w:val="24"/>
        </w:rPr>
        <w:t>.</w:t>
      </w:r>
    </w:p>
    <w:p w:rsidR="002A37DA" w:rsidRPr="005D6DC8" w:rsidRDefault="00157C1A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5D6DC8">
        <w:rPr>
          <w:sz w:val="24"/>
        </w:rPr>
        <w:t>Согласно и</w:t>
      </w:r>
      <w:r w:rsidR="002A37DA" w:rsidRPr="005D6DC8">
        <w:rPr>
          <w:sz w:val="24"/>
        </w:rPr>
        <w:t>нформаци</w:t>
      </w:r>
      <w:r w:rsidRPr="005D6DC8">
        <w:rPr>
          <w:sz w:val="24"/>
        </w:rPr>
        <w:t>и</w:t>
      </w:r>
      <w:r w:rsidR="002A37DA" w:rsidRPr="005D6DC8">
        <w:rPr>
          <w:sz w:val="24"/>
        </w:rPr>
        <w:t>, сформированн</w:t>
      </w:r>
      <w:r w:rsidRPr="005D6DC8">
        <w:rPr>
          <w:sz w:val="24"/>
        </w:rPr>
        <w:t>ой</w:t>
      </w:r>
      <w:r w:rsidR="002A37DA" w:rsidRPr="005D6DC8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</w:t>
      </w:r>
      <w:r w:rsidR="0071039D" w:rsidRPr="005D6DC8">
        <w:rPr>
          <w:sz w:val="24"/>
        </w:rPr>
        <w:t xml:space="preserve">– </w:t>
      </w:r>
      <w:r w:rsidR="0071039D" w:rsidRPr="005D6DC8">
        <w:rPr>
          <w:bCs/>
          <w:sz w:val="24"/>
        </w:rPr>
        <w:t>апрель</w:t>
      </w:r>
      <w:r w:rsidR="004978E5" w:rsidRPr="005D6DC8">
        <w:rPr>
          <w:sz w:val="24"/>
        </w:rPr>
        <w:t xml:space="preserve"> 2024</w:t>
      </w:r>
      <w:r w:rsidR="002A37DA" w:rsidRPr="005D6DC8">
        <w:rPr>
          <w:sz w:val="24"/>
        </w:rPr>
        <w:t xml:space="preserve"> год, по отдельным медицинским организациям предъявленные к оплате объемы медицинской помощи превышают объемы, распределенные решением Комиссии от 1</w:t>
      </w:r>
      <w:r w:rsidR="005D6DC8" w:rsidRPr="005D6DC8">
        <w:rPr>
          <w:sz w:val="24"/>
        </w:rPr>
        <w:t>0</w:t>
      </w:r>
      <w:r w:rsidR="002A37DA" w:rsidRPr="005D6DC8">
        <w:rPr>
          <w:sz w:val="24"/>
        </w:rPr>
        <w:t>.0</w:t>
      </w:r>
      <w:r w:rsidR="005D6DC8" w:rsidRPr="005D6DC8">
        <w:rPr>
          <w:sz w:val="24"/>
        </w:rPr>
        <w:t>4</w:t>
      </w:r>
      <w:r w:rsidR="002A37DA" w:rsidRPr="005D6DC8">
        <w:rPr>
          <w:sz w:val="24"/>
        </w:rPr>
        <w:t>.2024 (Протокол №</w:t>
      </w:r>
      <w:r w:rsidR="005D6DC8" w:rsidRPr="005D6DC8">
        <w:rPr>
          <w:sz w:val="24"/>
        </w:rPr>
        <w:t>7</w:t>
      </w:r>
      <w:r w:rsidR="002A37DA" w:rsidRPr="005D6DC8">
        <w:rPr>
          <w:sz w:val="24"/>
        </w:rPr>
        <w:t xml:space="preserve">) на 2024 год </w:t>
      </w:r>
      <w:r w:rsidR="002A37DA" w:rsidRPr="00F3682B">
        <w:rPr>
          <w:sz w:val="24"/>
          <w:highlight w:val="yellow"/>
        </w:rPr>
        <w:t>(приложение №</w:t>
      </w:r>
      <w:r w:rsidR="00B42D31" w:rsidRPr="00F3682B">
        <w:rPr>
          <w:sz w:val="24"/>
          <w:highlight w:val="yellow"/>
        </w:rPr>
        <w:t>2.</w:t>
      </w:r>
      <w:r w:rsidR="00F3682B" w:rsidRPr="00F3682B">
        <w:rPr>
          <w:sz w:val="24"/>
          <w:highlight w:val="yellow"/>
        </w:rPr>
        <w:t>2</w:t>
      </w:r>
      <w:r w:rsidR="002A37DA" w:rsidRPr="00F3682B">
        <w:rPr>
          <w:sz w:val="24"/>
          <w:highlight w:val="yellow"/>
        </w:rPr>
        <w:t xml:space="preserve">. к настоящему </w:t>
      </w:r>
      <w:r w:rsidR="00C31B8E" w:rsidRPr="00F3682B">
        <w:rPr>
          <w:sz w:val="24"/>
          <w:highlight w:val="yellow"/>
        </w:rPr>
        <w:t>П</w:t>
      </w:r>
      <w:r w:rsidR="002A37DA" w:rsidRPr="00F3682B">
        <w:rPr>
          <w:sz w:val="24"/>
          <w:highlight w:val="yellow"/>
        </w:rPr>
        <w:t>ротоколу), в том числе:</w:t>
      </w:r>
    </w:p>
    <w:p w:rsidR="002A37DA" w:rsidRPr="0071039D" w:rsidRDefault="002A37DA" w:rsidP="00CB7ED9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71039D">
        <w:rPr>
          <w:sz w:val="24"/>
        </w:rPr>
        <w:t>- объемы оказания медицинской помощи в условиях круглосуточного стационара по отдельным профилям медицинской помощи:</w:t>
      </w:r>
    </w:p>
    <w:p w:rsidR="002A37DA" w:rsidRPr="001D6112" w:rsidRDefault="002A37DA" w:rsidP="00CB7ED9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701" w:right="-57" w:hanging="283"/>
        <w:contextualSpacing w:val="0"/>
        <w:jc w:val="both"/>
        <w:rPr>
          <w:color w:val="000000" w:themeColor="text1"/>
          <w:sz w:val="24"/>
        </w:rPr>
      </w:pPr>
      <w:r w:rsidRPr="001D6112">
        <w:rPr>
          <w:color w:val="000000" w:themeColor="text1"/>
          <w:sz w:val="24"/>
        </w:rPr>
        <w:t xml:space="preserve">«инфекционные болезни» на </w:t>
      </w:r>
      <w:r w:rsidR="00DB1C0E" w:rsidRPr="001D6112">
        <w:rPr>
          <w:color w:val="000000" w:themeColor="text1"/>
          <w:sz w:val="24"/>
        </w:rPr>
        <w:t xml:space="preserve">общее количество </w:t>
      </w:r>
      <w:r w:rsidR="00151DCE" w:rsidRPr="001D6112">
        <w:rPr>
          <w:color w:val="000000" w:themeColor="text1"/>
          <w:sz w:val="24"/>
        </w:rPr>
        <w:t>88</w:t>
      </w:r>
      <w:r w:rsidR="004978E5" w:rsidRPr="001D6112">
        <w:rPr>
          <w:color w:val="000000" w:themeColor="text1"/>
          <w:sz w:val="24"/>
        </w:rPr>
        <w:t xml:space="preserve"> случа</w:t>
      </w:r>
      <w:r w:rsidR="00151DCE" w:rsidRPr="001D6112">
        <w:rPr>
          <w:color w:val="000000" w:themeColor="text1"/>
          <w:sz w:val="24"/>
        </w:rPr>
        <w:t>ев</w:t>
      </w:r>
      <w:r w:rsidRPr="001D6112">
        <w:rPr>
          <w:color w:val="000000" w:themeColor="text1"/>
          <w:sz w:val="24"/>
        </w:rPr>
        <w:t xml:space="preserve"> госпитализации (ГБУЗ «Пензенская областная клиническая больница имени Н.Н. Бурденко», </w:t>
      </w:r>
      <w:r w:rsidR="0064384C" w:rsidRPr="001D6112">
        <w:rPr>
          <w:color w:val="000000" w:themeColor="text1"/>
          <w:sz w:val="24"/>
        </w:rPr>
        <w:t xml:space="preserve">ГБУЗ «Клиническая больница №6 им. Г.А. Захарьина», </w:t>
      </w:r>
      <w:r w:rsidRPr="001D6112">
        <w:rPr>
          <w:color w:val="000000" w:themeColor="text1"/>
          <w:sz w:val="24"/>
        </w:rPr>
        <w:t>ГБУЗ «Лопат</w:t>
      </w:r>
      <w:r w:rsidR="0064384C" w:rsidRPr="001D6112">
        <w:rPr>
          <w:color w:val="000000" w:themeColor="text1"/>
          <w:sz w:val="24"/>
        </w:rPr>
        <w:t>инская УБ»</w:t>
      </w:r>
      <w:r w:rsidR="00151DCE" w:rsidRPr="001D6112">
        <w:rPr>
          <w:color w:val="000000" w:themeColor="text1"/>
          <w:sz w:val="24"/>
        </w:rPr>
        <w:t>)</w:t>
      </w:r>
      <w:r w:rsidRPr="001D6112">
        <w:rPr>
          <w:color w:val="000000" w:themeColor="text1"/>
          <w:sz w:val="24"/>
        </w:rPr>
        <w:t>;</w:t>
      </w:r>
    </w:p>
    <w:p w:rsidR="007C7A0F" w:rsidRDefault="007C7A0F" w:rsidP="00CB7ED9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701" w:right="-57" w:hanging="283"/>
        <w:contextualSpacing w:val="0"/>
        <w:jc w:val="both"/>
        <w:rPr>
          <w:color w:val="000000" w:themeColor="text1"/>
          <w:sz w:val="24"/>
        </w:rPr>
      </w:pPr>
      <w:r w:rsidRPr="001D6112">
        <w:rPr>
          <w:color w:val="000000" w:themeColor="text1"/>
          <w:sz w:val="24"/>
        </w:rPr>
        <w:t xml:space="preserve">«аллергология и иммунология» на </w:t>
      </w:r>
      <w:r w:rsidR="001D6112" w:rsidRPr="001D6112">
        <w:rPr>
          <w:color w:val="000000" w:themeColor="text1"/>
          <w:sz w:val="24"/>
        </w:rPr>
        <w:t>6</w:t>
      </w:r>
      <w:r w:rsidRPr="001D6112">
        <w:rPr>
          <w:color w:val="000000" w:themeColor="text1"/>
          <w:sz w:val="24"/>
        </w:rPr>
        <w:t xml:space="preserve"> случа</w:t>
      </w:r>
      <w:r w:rsidR="001D6112" w:rsidRPr="001D6112">
        <w:rPr>
          <w:color w:val="000000" w:themeColor="text1"/>
          <w:sz w:val="24"/>
        </w:rPr>
        <w:t>ев</w:t>
      </w:r>
      <w:r w:rsidRPr="001D6112">
        <w:rPr>
          <w:color w:val="000000" w:themeColor="text1"/>
          <w:sz w:val="24"/>
        </w:rPr>
        <w:t xml:space="preserve"> госпитализации (</w:t>
      </w:r>
      <w:r w:rsidR="002554A1" w:rsidRPr="001D6112">
        <w:rPr>
          <w:color w:val="000000" w:themeColor="text1"/>
          <w:sz w:val="24"/>
        </w:rPr>
        <w:t xml:space="preserve">ГБУЗ «Сердобская центральная районная больница им. </w:t>
      </w:r>
      <w:proofErr w:type="spellStart"/>
      <w:r w:rsidR="002554A1" w:rsidRPr="001D6112">
        <w:rPr>
          <w:color w:val="000000" w:themeColor="text1"/>
          <w:sz w:val="24"/>
        </w:rPr>
        <w:t>А.И.Настина</w:t>
      </w:r>
      <w:proofErr w:type="spellEnd"/>
      <w:r w:rsidR="002554A1" w:rsidRPr="001D6112">
        <w:rPr>
          <w:color w:val="000000" w:themeColor="text1"/>
          <w:sz w:val="24"/>
        </w:rPr>
        <w:t>»</w:t>
      </w:r>
      <w:r w:rsidRPr="001D6112">
        <w:rPr>
          <w:color w:val="000000" w:themeColor="text1"/>
          <w:sz w:val="24"/>
        </w:rPr>
        <w:t>);</w:t>
      </w:r>
    </w:p>
    <w:p w:rsidR="00551F02" w:rsidRPr="001D6112" w:rsidRDefault="00551F02" w:rsidP="00CB7ED9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701" w:right="-57" w:hanging="283"/>
        <w:contextualSpacing w:val="0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«</w:t>
      </w:r>
      <w:proofErr w:type="gramStart"/>
      <w:r>
        <w:rPr>
          <w:color w:val="000000" w:themeColor="text1"/>
          <w:sz w:val="24"/>
        </w:rPr>
        <w:t>нефрология»  на</w:t>
      </w:r>
      <w:proofErr w:type="gramEnd"/>
      <w:r>
        <w:rPr>
          <w:color w:val="000000" w:themeColor="text1"/>
          <w:sz w:val="24"/>
        </w:rPr>
        <w:t xml:space="preserve"> 2 случая госпитализации (ГБУЗ «Каменская ЦРБ»;</w:t>
      </w:r>
    </w:p>
    <w:p w:rsidR="007C7A0F" w:rsidRPr="00DD2BC1" w:rsidRDefault="007C7A0F" w:rsidP="00CB7ED9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701" w:right="-57" w:hanging="283"/>
        <w:contextualSpacing w:val="0"/>
        <w:jc w:val="both"/>
        <w:rPr>
          <w:color w:val="000000" w:themeColor="text1"/>
          <w:sz w:val="24"/>
        </w:rPr>
      </w:pPr>
      <w:r w:rsidRPr="00DD2BC1">
        <w:rPr>
          <w:color w:val="000000" w:themeColor="text1"/>
          <w:sz w:val="24"/>
        </w:rPr>
        <w:t xml:space="preserve">«колопроктология» на </w:t>
      </w:r>
      <w:r w:rsidR="001D6112" w:rsidRPr="00DD2BC1">
        <w:rPr>
          <w:color w:val="000000" w:themeColor="text1"/>
          <w:sz w:val="24"/>
        </w:rPr>
        <w:t>4</w:t>
      </w:r>
      <w:r w:rsidRPr="00DD2BC1">
        <w:rPr>
          <w:color w:val="000000" w:themeColor="text1"/>
          <w:sz w:val="24"/>
        </w:rPr>
        <w:t xml:space="preserve"> случа</w:t>
      </w:r>
      <w:r w:rsidR="001D6112" w:rsidRPr="00DD2BC1">
        <w:rPr>
          <w:color w:val="000000" w:themeColor="text1"/>
          <w:sz w:val="24"/>
        </w:rPr>
        <w:t>я</w:t>
      </w:r>
      <w:r w:rsidRPr="00DD2BC1">
        <w:rPr>
          <w:color w:val="000000" w:themeColor="text1"/>
          <w:sz w:val="24"/>
        </w:rPr>
        <w:t xml:space="preserve"> госпитализации (ГБУЗ «Каменская центральная районная больница»);</w:t>
      </w:r>
    </w:p>
    <w:p w:rsidR="002A37DA" w:rsidRPr="00DD2BC1" w:rsidRDefault="002A37DA" w:rsidP="00CB7ED9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701" w:right="-57" w:hanging="283"/>
        <w:contextualSpacing w:val="0"/>
        <w:jc w:val="both"/>
        <w:rPr>
          <w:color w:val="000000" w:themeColor="text1"/>
          <w:sz w:val="24"/>
        </w:rPr>
      </w:pPr>
      <w:r w:rsidRPr="00DD2BC1">
        <w:rPr>
          <w:color w:val="000000" w:themeColor="text1"/>
          <w:sz w:val="24"/>
        </w:rPr>
        <w:t>«</w:t>
      </w:r>
      <w:r w:rsidR="002554A1" w:rsidRPr="00DD2BC1">
        <w:rPr>
          <w:color w:val="000000" w:themeColor="text1"/>
          <w:sz w:val="24"/>
        </w:rPr>
        <w:t>сердечно-сосудистая хирургия</w:t>
      </w:r>
      <w:r w:rsidRPr="00DD2BC1">
        <w:rPr>
          <w:color w:val="000000" w:themeColor="text1"/>
          <w:sz w:val="24"/>
        </w:rPr>
        <w:t xml:space="preserve">» на </w:t>
      </w:r>
      <w:r w:rsidR="002554A1" w:rsidRPr="00DD2BC1">
        <w:rPr>
          <w:color w:val="000000" w:themeColor="text1"/>
          <w:sz w:val="24"/>
        </w:rPr>
        <w:t>8</w:t>
      </w:r>
      <w:r w:rsidRPr="00DD2BC1">
        <w:rPr>
          <w:color w:val="000000" w:themeColor="text1"/>
          <w:sz w:val="24"/>
        </w:rPr>
        <w:t xml:space="preserve"> случа</w:t>
      </w:r>
      <w:r w:rsidR="002554A1" w:rsidRPr="00DD2BC1">
        <w:rPr>
          <w:color w:val="000000" w:themeColor="text1"/>
          <w:sz w:val="24"/>
        </w:rPr>
        <w:t>ев</w:t>
      </w:r>
      <w:r w:rsidRPr="00DD2BC1">
        <w:rPr>
          <w:color w:val="000000" w:themeColor="text1"/>
          <w:sz w:val="24"/>
        </w:rPr>
        <w:t xml:space="preserve"> госпитализации (</w:t>
      </w:r>
      <w:r w:rsidR="002554A1" w:rsidRPr="00DD2BC1">
        <w:rPr>
          <w:color w:val="000000" w:themeColor="text1"/>
          <w:sz w:val="24"/>
        </w:rPr>
        <w:t xml:space="preserve">ГБУЗ «Областной </w:t>
      </w:r>
      <w:r w:rsidR="0051718D" w:rsidRPr="00DD2BC1">
        <w:rPr>
          <w:color w:val="000000" w:themeColor="text1"/>
          <w:sz w:val="24"/>
        </w:rPr>
        <w:t>онкологический клинический</w:t>
      </w:r>
      <w:r w:rsidR="002554A1" w:rsidRPr="00DD2BC1">
        <w:rPr>
          <w:color w:val="000000" w:themeColor="text1"/>
          <w:sz w:val="24"/>
        </w:rPr>
        <w:t xml:space="preserve"> диспансер»</w:t>
      </w:r>
      <w:r w:rsidRPr="00DD2BC1">
        <w:rPr>
          <w:color w:val="000000" w:themeColor="text1"/>
          <w:sz w:val="24"/>
        </w:rPr>
        <w:t>);</w:t>
      </w:r>
    </w:p>
    <w:p w:rsidR="002A37DA" w:rsidRPr="00DD2BC1" w:rsidRDefault="002A37DA" w:rsidP="00BD5E87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701" w:right="-57" w:hanging="283"/>
        <w:contextualSpacing w:val="0"/>
        <w:jc w:val="both"/>
        <w:rPr>
          <w:color w:val="000000" w:themeColor="text1"/>
          <w:sz w:val="24"/>
        </w:rPr>
      </w:pPr>
      <w:r w:rsidRPr="00DD2BC1">
        <w:rPr>
          <w:color w:val="000000" w:themeColor="text1"/>
          <w:sz w:val="24"/>
        </w:rPr>
        <w:t xml:space="preserve">«пульмонология» на </w:t>
      </w:r>
      <w:r w:rsidR="001D6112" w:rsidRPr="00DD2BC1">
        <w:rPr>
          <w:color w:val="000000" w:themeColor="text1"/>
          <w:sz w:val="24"/>
        </w:rPr>
        <w:t>24</w:t>
      </w:r>
      <w:r w:rsidRPr="00DD2BC1">
        <w:rPr>
          <w:color w:val="000000" w:themeColor="text1"/>
          <w:sz w:val="24"/>
        </w:rPr>
        <w:t>случа</w:t>
      </w:r>
      <w:r w:rsidR="001D6112" w:rsidRPr="00DD2BC1">
        <w:rPr>
          <w:color w:val="000000" w:themeColor="text1"/>
          <w:sz w:val="24"/>
        </w:rPr>
        <w:t>я</w:t>
      </w:r>
      <w:r w:rsidRPr="00DD2BC1">
        <w:rPr>
          <w:color w:val="000000" w:themeColor="text1"/>
          <w:sz w:val="24"/>
        </w:rPr>
        <w:t xml:space="preserve"> госпитализации (</w:t>
      </w:r>
      <w:r w:rsidR="007C7A0F" w:rsidRPr="00DD2BC1">
        <w:rPr>
          <w:color w:val="000000" w:themeColor="text1"/>
          <w:sz w:val="24"/>
        </w:rPr>
        <w:t>ГБУЗ «Нижнеломовская ЦРБ», ГБУЗ «Пензенская РБ»</w:t>
      </w:r>
      <w:r w:rsidR="001D6112" w:rsidRPr="00DD2BC1">
        <w:rPr>
          <w:color w:val="000000" w:themeColor="text1"/>
          <w:sz w:val="24"/>
        </w:rPr>
        <w:t>, ГБУЗ «Мокшанская РБ», «Кузнецкая детская центральная районная больница»</w:t>
      </w:r>
      <w:r w:rsidRPr="00DD2BC1">
        <w:rPr>
          <w:color w:val="000000" w:themeColor="text1"/>
          <w:sz w:val="24"/>
        </w:rPr>
        <w:t>);</w:t>
      </w:r>
    </w:p>
    <w:p w:rsidR="00BD5E87" w:rsidRDefault="00BD5E87" w:rsidP="00BD5E87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701" w:right="-57" w:hanging="283"/>
        <w:jc w:val="both"/>
        <w:rPr>
          <w:color w:val="000000" w:themeColor="text1"/>
          <w:sz w:val="24"/>
        </w:rPr>
      </w:pPr>
      <w:r w:rsidRPr="00DD2BC1">
        <w:rPr>
          <w:color w:val="000000" w:themeColor="text1"/>
          <w:sz w:val="24"/>
        </w:rPr>
        <w:t xml:space="preserve"> «эндокринология» на </w:t>
      </w:r>
      <w:r w:rsidR="00DD2BC1" w:rsidRPr="00DD2BC1">
        <w:rPr>
          <w:color w:val="000000" w:themeColor="text1"/>
          <w:sz w:val="24"/>
        </w:rPr>
        <w:t>10</w:t>
      </w:r>
      <w:r w:rsidRPr="00DD2BC1">
        <w:rPr>
          <w:color w:val="000000" w:themeColor="text1"/>
          <w:sz w:val="24"/>
        </w:rPr>
        <w:t xml:space="preserve"> случа</w:t>
      </w:r>
      <w:r w:rsidR="00DD2BC1" w:rsidRPr="00DD2BC1">
        <w:rPr>
          <w:color w:val="000000" w:themeColor="text1"/>
          <w:sz w:val="24"/>
        </w:rPr>
        <w:t>ев</w:t>
      </w:r>
      <w:r w:rsidRPr="00DD2BC1">
        <w:rPr>
          <w:color w:val="000000" w:themeColor="text1"/>
          <w:sz w:val="24"/>
        </w:rPr>
        <w:t xml:space="preserve"> госпитализации (ГБУЗ «Пензенская областная детская клиническая больница имени </w:t>
      </w:r>
      <w:proofErr w:type="spellStart"/>
      <w:r w:rsidRPr="00DD2BC1">
        <w:rPr>
          <w:color w:val="000000" w:themeColor="text1"/>
          <w:sz w:val="24"/>
        </w:rPr>
        <w:t>Н.Ф.Филатова</w:t>
      </w:r>
      <w:proofErr w:type="spellEnd"/>
      <w:r w:rsidRPr="00DD2BC1">
        <w:rPr>
          <w:color w:val="000000" w:themeColor="text1"/>
          <w:sz w:val="24"/>
        </w:rPr>
        <w:t>»);</w:t>
      </w:r>
    </w:p>
    <w:p w:rsidR="005B786A" w:rsidRDefault="005B786A" w:rsidP="005B786A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701" w:right="-57" w:hanging="283"/>
        <w:jc w:val="both"/>
        <w:rPr>
          <w:color w:val="000000" w:themeColor="text1"/>
          <w:sz w:val="24"/>
        </w:rPr>
      </w:pPr>
      <w:r w:rsidRPr="00DD2BC1">
        <w:rPr>
          <w:color w:val="000000" w:themeColor="text1"/>
          <w:sz w:val="24"/>
        </w:rPr>
        <w:t>«</w:t>
      </w:r>
      <w:r>
        <w:rPr>
          <w:color w:val="000000" w:themeColor="text1"/>
          <w:sz w:val="24"/>
        </w:rPr>
        <w:t>гематология</w:t>
      </w:r>
      <w:r w:rsidRPr="00DD2BC1">
        <w:rPr>
          <w:color w:val="000000" w:themeColor="text1"/>
          <w:sz w:val="24"/>
        </w:rPr>
        <w:t xml:space="preserve">» на </w:t>
      </w:r>
      <w:r>
        <w:rPr>
          <w:color w:val="000000" w:themeColor="text1"/>
          <w:sz w:val="24"/>
        </w:rPr>
        <w:t>2</w:t>
      </w:r>
      <w:r w:rsidRPr="00DD2BC1">
        <w:rPr>
          <w:color w:val="000000" w:themeColor="text1"/>
          <w:sz w:val="24"/>
        </w:rPr>
        <w:t xml:space="preserve"> случа</w:t>
      </w:r>
      <w:r>
        <w:rPr>
          <w:color w:val="000000" w:themeColor="text1"/>
          <w:sz w:val="24"/>
        </w:rPr>
        <w:t>я</w:t>
      </w:r>
      <w:r w:rsidRPr="00DD2BC1">
        <w:rPr>
          <w:color w:val="000000" w:themeColor="text1"/>
          <w:sz w:val="24"/>
        </w:rPr>
        <w:t xml:space="preserve"> госпитализации (ГБУЗ «</w:t>
      </w:r>
      <w:r>
        <w:rPr>
          <w:color w:val="000000" w:themeColor="text1"/>
          <w:sz w:val="24"/>
        </w:rPr>
        <w:t>Областной онкологический клинический диспансер»</w:t>
      </w:r>
      <w:r w:rsidRPr="00DD2BC1">
        <w:rPr>
          <w:color w:val="000000" w:themeColor="text1"/>
          <w:sz w:val="24"/>
        </w:rPr>
        <w:t>);</w:t>
      </w:r>
    </w:p>
    <w:p w:rsidR="001E6D49" w:rsidRDefault="001E6D49" w:rsidP="001E6D49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701" w:right="-57" w:hanging="283"/>
        <w:jc w:val="both"/>
        <w:rPr>
          <w:color w:val="000000" w:themeColor="text1"/>
          <w:sz w:val="24"/>
        </w:rPr>
      </w:pPr>
      <w:r w:rsidRPr="00DD2BC1">
        <w:rPr>
          <w:color w:val="000000" w:themeColor="text1"/>
          <w:sz w:val="24"/>
        </w:rPr>
        <w:t>«</w:t>
      </w:r>
      <w:r w:rsidR="00C025BD">
        <w:rPr>
          <w:color w:val="000000" w:themeColor="text1"/>
          <w:sz w:val="24"/>
        </w:rPr>
        <w:t>ревматология</w:t>
      </w:r>
      <w:r w:rsidRPr="00DD2BC1">
        <w:rPr>
          <w:color w:val="000000" w:themeColor="text1"/>
          <w:sz w:val="24"/>
        </w:rPr>
        <w:t xml:space="preserve">» на </w:t>
      </w:r>
      <w:r>
        <w:rPr>
          <w:color w:val="000000" w:themeColor="text1"/>
          <w:sz w:val="24"/>
        </w:rPr>
        <w:t>2</w:t>
      </w:r>
      <w:r w:rsidRPr="00DD2BC1">
        <w:rPr>
          <w:color w:val="000000" w:themeColor="text1"/>
          <w:sz w:val="24"/>
        </w:rPr>
        <w:t xml:space="preserve"> случа</w:t>
      </w:r>
      <w:r>
        <w:rPr>
          <w:color w:val="000000" w:themeColor="text1"/>
          <w:sz w:val="24"/>
        </w:rPr>
        <w:t>я</w:t>
      </w:r>
      <w:r w:rsidRPr="00DD2BC1">
        <w:rPr>
          <w:color w:val="000000" w:themeColor="text1"/>
          <w:sz w:val="24"/>
        </w:rPr>
        <w:t xml:space="preserve"> госпитализации (ГБУЗ «</w:t>
      </w:r>
      <w:r w:rsidR="00C025BD">
        <w:rPr>
          <w:color w:val="000000" w:themeColor="text1"/>
          <w:sz w:val="24"/>
        </w:rPr>
        <w:t>Лопатинская УБ</w:t>
      </w:r>
      <w:r>
        <w:rPr>
          <w:color w:val="000000" w:themeColor="text1"/>
          <w:sz w:val="24"/>
        </w:rPr>
        <w:t>»</w:t>
      </w:r>
      <w:r w:rsidRPr="00DD2BC1">
        <w:rPr>
          <w:color w:val="000000" w:themeColor="text1"/>
          <w:sz w:val="24"/>
        </w:rPr>
        <w:t>);</w:t>
      </w:r>
    </w:p>
    <w:p w:rsidR="003F5D73" w:rsidRDefault="003F5D73" w:rsidP="003F5D73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701" w:right="-57" w:hanging="283"/>
        <w:jc w:val="both"/>
        <w:rPr>
          <w:color w:val="000000" w:themeColor="text1"/>
          <w:sz w:val="24"/>
        </w:rPr>
      </w:pPr>
      <w:r w:rsidRPr="00DD2BC1">
        <w:rPr>
          <w:color w:val="000000" w:themeColor="text1"/>
          <w:sz w:val="24"/>
        </w:rPr>
        <w:t>«</w:t>
      </w:r>
      <w:r>
        <w:rPr>
          <w:color w:val="000000" w:themeColor="text1"/>
          <w:sz w:val="24"/>
        </w:rPr>
        <w:t>урология</w:t>
      </w:r>
      <w:r w:rsidRPr="00DD2BC1">
        <w:rPr>
          <w:color w:val="000000" w:themeColor="text1"/>
          <w:sz w:val="24"/>
        </w:rPr>
        <w:t xml:space="preserve">» на </w:t>
      </w:r>
      <w:r>
        <w:rPr>
          <w:color w:val="000000" w:themeColor="text1"/>
          <w:sz w:val="24"/>
        </w:rPr>
        <w:t>1</w:t>
      </w:r>
      <w:r w:rsidRPr="00DD2BC1">
        <w:rPr>
          <w:color w:val="000000" w:themeColor="text1"/>
          <w:sz w:val="24"/>
        </w:rPr>
        <w:t xml:space="preserve"> случа</w:t>
      </w:r>
      <w:r>
        <w:rPr>
          <w:color w:val="000000" w:themeColor="text1"/>
          <w:sz w:val="24"/>
        </w:rPr>
        <w:t>й</w:t>
      </w:r>
      <w:r w:rsidRPr="00DD2BC1">
        <w:rPr>
          <w:color w:val="000000" w:themeColor="text1"/>
          <w:sz w:val="24"/>
        </w:rPr>
        <w:t xml:space="preserve"> госпитализации (ГБУЗ «</w:t>
      </w:r>
      <w:r>
        <w:rPr>
          <w:color w:val="000000" w:themeColor="text1"/>
          <w:sz w:val="24"/>
        </w:rPr>
        <w:t>Колышлейская УБ»</w:t>
      </w:r>
      <w:r w:rsidRPr="00DD2BC1">
        <w:rPr>
          <w:color w:val="000000" w:themeColor="text1"/>
          <w:sz w:val="24"/>
        </w:rPr>
        <w:t>);</w:t>
      </w:r>
    </w:p>
    <w:p w:rsidR="00B85CCE" w:rsidRDefault="00B85CCE" w:rsidP="00B85CCE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701" w:right="-57" w:hanging="283"/>
        <w:jc w:val="both"/>
        <w:rPr>
          <w:color w:val="000000" w:themeColor="text1"/>
          <w:sz w:val="24"/>
        </w:rPr>
      </w:pPr>
      <w:r w:rsidRPr="00DD2BC1">
        <w:rPr>
          <w:color w:val="000000" w:themeColor="text1"/>
          <w:sz w:val="24"/>
        </w:rPr>
        <w:t>«</w:t>
      </w:r>
      <w:r w:rsidR="00B62E76">
        <w:rPr>
          <w:color w:val="000000" w:themeColor="text1"/>
          <w:sz w:val="24"/>
        </w:rPr>
        <w:t>хирургия абдоминальная</w:t>
      </w:r>
      <w:r w:rsidRPr="00DD2BC1">
        <w:rPr>
          <w:color w:val="000000" w:themeColor="text1"/>
          <w:sz w:val="24"/>
        </w:rPr>
        <w:t xml:space="preserve">» на </w:t>
      </w:r>
      <w:r>
        <w:rPr>
          <w:color w:val="000000" w:themeColor="text1"/>
          <w:sz w:val="24"/>
        </w:rPr>
        <w:t>1</w:t>
      </w:r>
      <w:r w:rsidRPr="00DD2BC1">
        <w:rPr>
          <w:color w:val="000000" w:themeColor="text1"/>
          <w:sz w:val="24"/>
        </w:rPr>
        <w:t xml:space="preserve"> случа</w:t>
      </w:r>
      <w:r>
        <w:rPr>
          <w:color w:val="000000" w:themeColor="text1"/>
          <w:sz w:val="24"/>
        </w:rPr>
        <w:t>й</w:t>
      </w:r>
      <w:r w:rsidRPr="00DD2BC1">
        <w:rPr>
          <w:color w:val="000000" w:themeColor="text1"/>
          <w:sz w:val="24"/>
        </w:rPr>
        <w:t xml:space="preserve"> госпитализации (ГБУЗ «</w:t>
      </w:r>
      <w:r w:rsidR="00B62E76">
        <w:rPr>
          <w:color w:val="000000" w:themeColor="text1"/>
          <w:sz w:val="24"/>
        </w:rPr>
        <w:t xml:space="preserve">Сосновоборская </w:t>
      </w:r>
      <w:r>
        <w:rPr>
          <w:color w:val="000000" w:themeColor="text1"/>
          <w:sz w:val="24"/>
        </w:rPr>
        <w:t>УБ»</w:t>
      </w:r>
      <w:r w:rsidRPr="00DD2BC1">
        <w:rPr>
          <w:color w:val="000000" w:themeColor="text1"/>
          <w:sz w:val="24"/>
        </w:rPr>
        <w:t>);</w:t>
      </w:r>
    </w:p>
    <w:p w:rsidR="00B35C30" w:rsidRDefault="00B35C30" w:rsidP="00B35C30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701" w:right="-57" w:hanging="283"/>
        <w:jc w:val="both"/>
        <w:rPr>
          <w:color w:val="000000" w:themeColor="text1"/>
          <w:sz w:val="24"/>
        </w:rPr>
      </w:pPr>
      <w:r w:rsidRPr="00DD2BC1">
        <w:rPr>
          <w:color w:val="000000" w:themeColor="text1"/>
          <w:sz w:val="24"/>
        </w:rPr>
        <w:lastRenderedPageBreak/>
        <w:t>«</w:t>
      </w:r>
      <w:r>
        <w:rPr>
          <w:color w:val="000000" w:themeColor="text1"/>
          <w:sz w:val="24"/>
        </w:rPr>
        <w:t>хирургия</w:t>
      </w:r>
      <w:r w:rsidRPr="00DD2BC1">
        <w:rPr>
          <w:color w:val="000000" w:themeColor="text1"/>
          <w:sz w:val="24"/>
        </w:rPr>
        <w:t xml:space="preserve">» на </w:t>
      </w:r>
      <w:r>
        <w:rPr>
          <w:color w:val="000000" w:themeColor="text1"/>
          <w:sz w:val="24"/>
        </w:rPr>
        <w:t>5</w:t>
      </w:r>
      <w:r w:rsidRPr="00DD2BC1">
        <w:rPr>
          <w:color w:val="000000" w:themeColor="text1"/>
          <w:sz w:val="24"/>
        </w:rPr>
        <w:t xml:space="preserve"> случа</w:t>
      </w:r>
      <w:r>
        <w:rPr>
          <w:color w:val="000000" w:themeColor="text1"/>
          <w:sz w:val="24"/>
        </w:rPr>
        <w:t>ев</w:t>
      </w:r>
      <w:r w:rsidRPr="00DD2BC1">
        <w:rPr>
          <w:color w:val="000000" w:themeColor="text1"/>
          <w:sz w:val="24"/>
        </w:rPr>
        <w:t xml:space="preserve"> госпитализации (</w:t>
      </w:r>
      <w:r>
        <w:rPr>
          <w:color w:val="000000" w:themeColor="text1"/>
          <w:sz w:val="24"/>
        </w:rPr>
        <w:t>ООО «Клиника диагностики и лечения на Измайлова</w:t>
      </w:r>
      <w:r w:rsidR="00E574DE">
        <w:rPr>
          <w:color w:val="000000" w:themeColor="text1"/>
          <w:sz w:val="24"/>
        </w:rPr>
        <w:t>»</w:t>
      </w:r>
      <w:r>
        <w:rPr>
          <w:color w:val="000000" w:themeColor="text1"/>
          <w:sz w:val="24"/>
        </w:rPr>
        <w:t>)</w:t>
      </w:r>
      <w:r w:rsidRPr="00DD2BC1">
        <w:rPr>
          <w:color w:val="000000" w:themeColor="text1"/>
          <w:sz w:val="24"/>
        </w:rPr>
        <w:t>;</w:t>
      </w:r>
    </w:p>
    <w:p w:rsidR="002A37DA" w:rsidRPr="0071039D" w:rsidRDefault="002A37DA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71039D">
        <w:rPr>
          <w:sz w:val="24"/>
        </w:rPr>
        <w:t>- объемы медицинской помощи, предоставляемой в условиях дневного стационара по отдельным профилям медицинской помощи:</w:t>
      </w:r>
    </w:p>
    <w:p w:rsidR="00A1442A" w:rsidRPr="00CC3A81" w:rsidRDefault="00A1442A" w:rsidP="00CB7ED9">
      <w:pPr>
        <w:pStyle w:val="ad"/>
        <w:numPr>
          <w:ilvl w:val="4"/>
          <w:numId w:val="6"/>
        </w:numPr>
        <w:tabs>
          <w:tab w:val="left" w:pos="142"/>
          <w:tab w:val="left" w:pos="1276"/>
        </w:tabs>
        <w:spacing w:before="120"/>
        <w:ind w:left="1701" w:right="-57" w:hanging="283"/>
        <w:contextualSpacing w:val="0"/>
        <w:jc w:val="both"/>
        <w:rPr>
          <w:color w:val="000000" w:themeColor="text1"/>
          <w:sz w:val="24"/>
        </w:rPr>
      </w:pPr>
      <w:r w:rsidRPr="00CC3A81">
        <w:rPr>
          <w:color w:val="000000" w:themeColor="text1"/>
          <w:sz w:val="24"/>
        </w:rPr>
        <w:t>«аллергология и иммунология» на 1 случай лечения (ГБУЗ «Городская детская поликлиника»);</w:t>
      </w:r>
    </w:p>
    <w:p w:rsidR="002A37DA" w:rsidRPr="00CC3A81" w:rsidRDefault="002A37DA" w:rsidP="00CB7ED9">
      <w:pPr>
        <w:pStyle w:val="ad"/>
        <w:numPr>
          <w:ilvl w:val="4"/>
          <w:numId w:val="6"/>
        </w:numPr>
        <w:tabs>
          <w:tab w:val="left" w:pos="142"/>
          <w:tab w:val="left" w:pos="1276"/>
        </w:tabs>
        <w:spacing w:before="120"/>
        <w:ind w:left="1701" w:right="-57" w:hanging="283"/>
        <w:contextualSpacing w:val="0"/>
        <w:jc w:val="both"/>
        <w:rPr>
          <w:color w:val="000000" w:themeColor="text1"/>
          <w:sz w:val="24"/>
        </w:rPr>
      </w:pPr>
      <w:r w:rsidRPr="00CC3A81">
        <w:rPr>
          <w:color w:val="000000" w:themeColor="text1"/>
          <w:sz w:val="24"/>
        </w:rPr>
        <w:t xml:space="preserve">«неврология» на </w:t>
      </w:r>
      <w:r w:rsidR="00B24E1B" w:rsidRPr="00CC3A81">
        <w:rPr>
          <w:color w:val="000000" w:themeColor="text1"/>
          <w:sz w:val="24"/>
        </w:rPr>
        <w:t>1</w:t>
      </w:r>
      <w:r w:rsidR="00286746" w:rsidRPr="00CC3A81">
        <w:rPr>
          <w:color w:val="000000" w:themeColor="text1"/>
          <w:sz w:val="24"/>
        </w:rPr>
        <w:t>3</w:t>
      </w:r>
      <w:r w:rsidRPr="00CC3A81">
        <w:rPr>
          <w:color w:val="000000" w:themeColor="text1"/>
          <w:sz w:val="24"/>
        </w:rPr>
        <w:t xml:space="preserve"> случаев лечения (ГБУЗ «Лунинская РБ»);</w:t>
      </w:r>
    </w:p>
    <w:p w:rsidR="00D20B68" w:rsidRPr="00CC3A81" w:rsidRDefault="00D20B68" w:rsidP="00CB7ED9">
      <w:pPr>
        <w:pStyle w:val="ad"/>
        <w:numPr>
          <w:ilvl w:val="2"/>
          <w:numId w:val="5"/>
        </w:numPr>
        <w:tabs>
          <w:tab w:val="left" w:pos="142"/>
          <w:tab w:val="left" w:pos="1276"/>
        </w:tabs>
        <w:spacing w:before="120"/>
        <w:ind w:left="1701" w:right="-57" w:hanging="283"/>
        <w:contextualSpacing w:val="0"/>
        <w:jc w:val="both"/>
        <w:rPr>
          <w:color w:val="000000" w:themeColor="text1"/>
          <w:sz w:val="24"/>
        </w:rPr>
      </w:pPr>
      <w:r w:rsidRPr="00CC3A81">
        <w:rPr>
          <w:color w:val="000000" w:themeColor="text1"/>
          <w:sz w:val="24"/>
        </w:rPr>
        <w:t xml:space="preserve">«хирургия» </w:t>
      </w:r>
      <w:r w:rsidR="00286746" w:rsidRPr="00CC3A81">
        <w:rPr>
          <w:color w:val="000000" w:themeColor="text1"/>
          <w:sz w:val="24"/>
        </w:rPr>
        <w:t>77</w:t>
      </w:r>
      <w:r w:rsidRPr="00CC3A81">
        <w:rPr>
          <w:color w:val="000000" w:themeColor="text1"/>
          <w:sz w:val="24"/>
        </w:rPr>
        <w:t xml:space="preserve"> случаев лечения (ГБУЗ «Областной онкологический клинический диспансер»);</w:t>
      </w:r>
    </w:p>
    <w:p w:rsidR="002A37DA" w:rsidRDefault="002A37DA" w:rsidP="00CB7ED9">
      <w:pPr>
        <w:pStyle w:val="ad"/>
        <w:numPr>
          <w:ilvl w:val="2"/>
          <w:numId w:val="5"/>
        </w:numPr>
        <w:tabs>
          <w:tab w:val="left" w:pos="142"/>
          <w:tab w:val="left" w:pos="1276"/>
        </w:tabs>
        <w:spacing w:before="120"/>
        <w:ind w:left="1701" w:right="-57" w:hanging="283"/>
        <w:contextualSpacing w:val="0"/>
        <w:jc w:val="both"/>
        <w:rPr>
          <w:color w:val="000000" w:themeColor="text1"/>
          <w:sz w:val="24"/>
        </w:rPr>
      </w:pPr>
      <w:r w:rsidRPr="00CC3A81">
        <w:rPr>
          <w:color w:val="000000" w:themeColor="text1"/>
          <w:sz w:val="24"/>
        </w:rPr>
        <w:t>«</w:t>
      </w:r>
      <w:r w:rsidR="001E77BA" w:rsidRPr="00CC3A81">
        <w:rPr>
          <w:color w:val="000000" w:themeColor="text1"/>
          <w:sz w:val="24"/>
        </w:rPr>
        <w:t>травматология и ортопедия</w:t>
      </w:r>
      <w:r w:rsidRPr="00CC3A81">
        <w:rPr>
          <w:color w:val="000000" w:themeColor="text1"/>
          <w:sz w:val="24"/>
        </w:rPr>
        <w:t xml:space="preserve">» на </w:t>
      </w:r>
      <w:r w:rsidR="00286746" w:rsidRPr="00CC3A81">
        <w:rPr>
          <w:color w:val="000000" w:themeColor="text1"/>
          <w:sz w:val="24"/>
        </w:rPr>
        <w:t>3</w:t>
      </w:r>
      <w:r w:rsidR="001E77BA" w:rsidRPr="00CC3A81">
        <w:rPr>
          <w:color w:val="000000" w:themeColor="text1"/>
          <w:sz w:val="24"/>
        </w:rPr>
        <w:t xml:space="preserve"> случа</w:t>
      </w:r>
      <w:r w:rsidR="00286746" w:rsidRPr="00CC3A81">
        <w:rPr>
          <w:color w:val="000000" w:themeColor="text1"/>
          <w:sz w:val="24"/>
        </w:rPr>
        <w:t>я</w:t>
      </w:r>
      <w:r w:rsidR="001E77BA" w:rsidRPr="00CC3A81">
        <w:rPr>
          <w:color w:val="000000" w:themeColor="text1"/>
          <w:sz w:val="24"/>
        </w:rPr>
        <w:t xml:space="preserve"> лечения </w:t>
      </w:r>
      <w:r w:rsidRPr="00CC3A81">
        <w:rPr>
          <w:color w:val="000000" w:themeColor="text1"/>
          <w:sz w:val="24"/>
        </w:rPr>
        <w:t>(</w:t>
      </w:r>
      <w:r w:rsidR="004311B1" w:rsidRPr="00CC3A81">
        <w:rPr>
          <w:color w:val="000000" w:themeColor="text1"/>
          <w:sz w:val="24"/>
        </w:rPr>
        <w:t xml:space="preserve">ГБУЗ «Сердобская центральная районная больница им. </w:t>
      </w:r>
      <w:proofErr w:type="spellStart"/>
      <w:r w:rsidR="004311B1" w:rsidRPr="00CC3A81">
        <w:rPr>
          <w:color w:val="000000" w:themeColor="text1"/>
          <w:sz w:val="24"/>
        </w:rPr>
        <w:t>А.И.Настина</w:t>
      </w:r>
      <w:proofErr w:type="spellEnd"/>
      <w:r w:rsidR="004311B1" w:rsidRPr="00CC3A81">
        <w:rPr>
          <w:color w:val="000000" w:themeColor="text1"/>
          <w:sz w:val="24"/>
        </w:rPr>
        <w:t>»</w:t>
      </w:r>
      <w:r w:rsidR="00286746" w:rsidRPr="00CC3A81">
        <w:rPr>
          <w:color w:val="000000" w:themeColor="text1"/>
          <w:sz w:val="24"/>
        </w:rPr>
        <w:t>, ЧУЗ «Клиническая больница «РЖД-Медицина» г. Пенза»</w:t>
      </w:r>
      <w:r w:rsidRPr="00CC3A81">
        <w:rPr>
          <w:color w:val="000000" w:themeColor="text1"/>
          <w:sz w:val="24"/>
        </w:rPr>
        <w:t>);</w:t>
      </w:r>
    </w:p>
    <w:p w:rsidR="00CC3A81" w:rsidRDefault="00CC3A81" w:rsidP="00CC3A81">
      <w:pPr>
        <w:pStyle w:val="ad"/>
        <w:numPr>
          <w:ilvl w:val="2"/>
          <w:numId w:val="5"/>
        </w:numPr>
        <w:tabs>
          <w:tab w:val="left" w:pos="142"/>
          <w:tab w:val="left" w:pos="1276"/>
        </w:tabs>
        <w:spacing w:before="120"/>
        <w:ind w:left="1701" w:right="-57" w:hanging="283"/>
        <w:contextualSpacing w:val="0"/>
        <w:jc w:val="both"/>
        <w:rPr>
          <w:color w:val="000000" w:themeColor="text1"/>
          <w:sz w:val="24"/>
        </w:rPr>
      </w:pPr>
      <w:r w:rsidRPr="00CC3A81">
        <w:rPr>
          <w:color w:val="000000" w:themeColor="text1"/>
          <w:sz w:val="24"/>
        </w:rPr>
        <w:t>«</w:t>
      </w:r>
      <w:r>
        <w:rPr>
          <w:color w:val="000000" w:themeColor="text1"/>
          <w:sz w:val="24"/>
        </w:rPr>
        <w:t>педиатрия</w:t>
      </w:r>
      <w:r w:rsidRPr="00CC3A81">
        <w:rPr>
          <w:color w:val="000000" w:themeColor="text1"/>
          <w:sz w:val="24"/>
        </w:rPr>
        <w:t xml:space="preserve">» на </w:t>
      </w:r>
      <w:r>
        <w:rPr>
          <w:color w:val="000000" w:themeColor="text1"/>
          <w:sz w:val="24"/>
        </w:rPr>
        <w:t>1</w:t>
      </w:r>
      <w:r w:rsidRPr="00CC3A81">
        <w:rPr>
          <w:color w:val="000000" w:themeColor="text1"/>
          <w:sz w:val="24"/>
        </w:rPr>
        <w:t xml:space="preserve"> случа</w:t>
      </w:r>
      <w:r>
        <w:rPr>
          <w:color w:val="000000" w:themeColor="text1"/>
          <w:sz w:val="24"/>
        </w:rPr>
        <w:t>й</w:t>
      </w:r>
      <w:r w:rsidRPr="00CC3A81">
        <w:rPr>
          <w:color w:val="000000" w:themeColor="text1"/>
          <w:sz w:val="24"/>
        </w:rPr>
        <w:t xml:space="preserve"> лечения (ГБУЗ «</w:t>
      </w:r>
      <w:r>
        <w:rPr>
          <w:color w:val="000000" w:themeColor="text1"/>
          <w:sz w:val="24"/>
        </w:rPr>
        <w:t>Городская детская поликлиника</w:t>
      </w:r>
      <w:r w:rsidRPr="00CC3A81">
        <w:rPr>
          <w:color w:val="000000" w:themeColor="text1"/>
          <w:sz w:val="24"/>
        </w:rPr>
        <w:t>);</w:t>
      </w:r>
    </w:p>
    <w:p w:rsidR="008838E3" w:rsidRDefault="008838E3" w:rsidP="008838E3">
      <w:pPr>
        <w:pStyle w:val="ad"/>
        <w:numPr>
          <w:ilvl w:val="2"/>
          <w:numId w:val="5"/>
        </w:numPr>
        <w:tabs>
          <w:tab w:val="left" w:pos="142"/>
          <w:tab w:val="left" w:pos="1276"/>
        </w:tabs>
        <w:spacing w:before="120"/>
        <w:ind w:left="1701" w:right="-57" w:hanging="283"/>
        <w:contextualSpacing w:val="0"/>
        <w:jc w:val="both"/>
        <w:rPr>
          <w:color w:val="000000" w:themeColor="text1"/>
          <w:sz w:val="24"/>
        </w:rPr>
      </w:pPr>
      <w:r w:rsidRPr="00CC3A81">
        <w:rPr>
          <w:color w:val="000000" w:themeColor="text1"/>
          <w:sz w:val="24"/>
        </w:rPr>
        <w:t>«</w:t>
      </w:r>
      <w:r>
        <w:rPr>
          <w:color w:val="000000" w:themeColor="text1"/>
          <w:sz w:val="24"/>
        </w:rPr>
        <w:t>пульмонология</w:t>
      </w:r>
      <w:r w:rsidRPr="00CC3A81">
        <w:rPr>
          <w:color w:val="000000" w:themeColor="text1"/>
          <w:sz w:val="24"/>
        </w:rPr>
        <w:t xml:space="preserve">» на </w:t>
      </w:r>
      <w:r>
        <w:rPr>
          <w:color w:val="000000" w:themeColor="text1"/>
          <w:sz w:val="24"/>
        </w:rPr>
        <w:t>1</w:t>
      </w:r>
      <w:r w:rsidRPr="00CC3A81">
        <w:rPr>
          <w:color w:val="000000" w:themeColor="text1"/>
          <w:sz w:val="24"/>
        </w:rPr>
        <w:t xml:space="preserve"> случа</w:t>
      </w:r>
      <w:r>
        <w:rPr>
          <w:color w:val="000000" w:themeColor="text1"/>
          <w:sz w:val="24"/>
        </w:rPr>
        <w:t>й</w:t>
      </w:r>
      <w:r w:rsidRPr="00CC3A81">
        <w:rPr>
          <w:color w:val="000000" w:themeColor="text1"/>
          <w:sz w:val="24"/>
        </w:rPr>
        <w:t xml:space="preserve"> лечения (ГБУЗ «</w:t>
      </w:r>
      <w:r>
        <w:rPr>
          <w:color w:val="000000" w:themeColor="text1"/>
          <w:sz w:val="24"/>
        </w:rPr>
        <w:t>Шемышейская РБ»</w:t>
      </w:r>
      <w:r w:rsidRPr="00CC3A81">
        <w:rPr>
          <w:color w:val="000000" w:themeColor="text1"/>
          <w:sz w:val="24"/>
        </w:rPr>
        <w:t>);</w:t>
      </w:r>
    </w:p>
    <w:p w:rsidR="00CC3A81" w:rsidRPr="00CC3A81" w:rsidRDefault="005E1B10" w:rsidP="00CB7ED9">
      <w:pPr>
        <w:pStyle w:val="ad"/>
        <w:numPr>
          <w:ilvl w:val="2"/>
          <w:numId w:val="5"/>
        </w:numPr>
        <w:tabs>
          <w:tab w:val="left" w:pos="142"/>
          <w:tab w:val="left" w:pos="1276"/>
        </w:tabs>
        <w:spacing w:before="120"/>
        <w:ind w:left="1701" w:right="-57" w:hanging="283"/>
        <w:contextualSpacing w:val="0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«урология» на 3 случая (ООО «Здоровье+», ГБУЗ «Кузнецкая ЦРБ»</w:t>
      </w:r>
    </w:p>
    <w:p w:rsidR="002A37DA" w:rsidRPr="0071039D" w:rsidRDefault="002A37DA" w:rsidP="00CB7ED9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71039D">
        <w:rPr>
          <w:sz w:val="24"/>
        </w:rPr>
        <w:t>- объемы медицинской помощи, предоставляемой в амбулаторных условиях с профилактической и иной целью</w:t>
      </w:r>
      <w:r w:rsidR="006F7B2E">
        <w:rPr>
          <w:sz w:val="24"/>
        </w:rPr>
        <w:t>,</w:t>
      </w:r>
      <w:r w:rsidR="00551C93" w:rsidRPr="0071039D">
        <w:rPr>
          <w:sz w:val="24"/>
        </w:rPr>
        <w:t xml:space="preserve"> в части</w:t>
      </w:r>
      <w:r w:rsidRPr="0071039D">
        <w:rPr>
          <w:sz w:val="24"/>
        </w:rPr>
        <w:t>:</w:t>
      </w:r>
    </w:p>
    <w:p w:rsidR="00D54B74" w:rsidRPr="00695A2D" w:rsidRDefault="00551C93" w:rsidP="00CB7ED9">
      <w:pPr>
        <w:pStyle w:val="ad"/>
        <w:numPr>
          <w:ilvl w:val="0"/>
          <w:numId w:val="7"/>
        </w:numPr>
        <w:spacing w:before="120"/>
        <w:ind w:left="1701" w:hanging="283"/>
        <w:contextualSpacing w:val="0"/>
        <w:jc w:val="both"/>
        <w:rPr>
          <w:sz w:val="24"/>
        </w:rPr>
      </w:pPr>
      <w:r w:rsidRPr="00695A2D">
        <w:rPr>
          <w:sz w:val="24"/>
        </w:rPr>
        <w:t xml:space="preserve">посещений </w:t>
      </w:r>
      <w:r w:rsidR="00D54B74" w:rsidRPr="00695A2D">
        <w:rPr>
          <w:sz w:val="24"/>
        </w:rPr>
        <w:t xml:space="preserve">при проведении </w:t>
      </w:r>
      <w:r w:rsidR="00D54B74" w:rsidRPr="00695A2D">
        <w:rPr>
          <w:sz w:val="24"/>
          <w:lang w:val="en-US"/>
        </w:rPr>
        <w:t>II</w:t>
      </w:r>
      <w:r w:rsidR="00D54B74" w:rsidRPr="00695A2D">
        <w:rPr>
          <w:sz w:val="24"/>
        </w:rPr>
        <w:t xml:space="preserve"> этапа диспансеризации на </w:t>
      </w:r>
      <w:r w:rsidR="00695A2D" w:rsidRPr="00695A2D">
        <w:rPr>
          <w:sz w:val="24"/>
        </w:rPr>
        <w:t>89</w:t>
      </w:r>
      <w:r w:rsidR="00D54B74" w:rsidRPr="00695A2D">
        <w:rPr>
          <w:sz w:val="24"/>
        </w:rPr>
        <w:t xml:space="preserve"> комплексных посещений (ГБУЗ «Бессоновская РБ»);</w:t>
      </w:r>
    </w:p>
    <w:p w:rsidR="00BA70D9" w:rsidRPr="00BA70D9" w:rsidRDefault="00551C93" w:rsidP="00BA70D9">
      <w:pPr>
        <w:pStyle w:val="ad"/>
        <w:numPr>
          <w:ilvl w:val="0"/>
          <w:numId w:val="7"/>
        </w:numPr>
        <w:spacing w:before="120"/>
        <w:ind w:left="1701" w:hanging="283"/>
        <w:contextualSpacing w:val="0"/>
        <w:jc w:val="both"/>
        <w:rPr>
          <w:sz w:val="24"/>
        </w:rPr>
      </w:pPr>
      <w:r w:rsidRPr="00BA70D9">
        <w:rPr>
          <w:sz w:val="24"/>
        </w:rPr>
        <w:t xml:space="preserve">посещений </w:t>
      </w:r>
      <w:r w:rsidR="00D54B74" w:rsidRPr="00BA70D9">
        <w:rPr>
          <w:sz w:val="24"/>
        </w:rPr>
        <w:t xml:space="preserve">при проведении диспансеризации детей-сирот (усыновлённых, удочеренных) </w:t>
      </w:r>
      <w:r w:rsidR="00BA70D9" w:rsidRPr="00BA70D9">
        <w:rPr>
          <w:sz w:val="24"/>
        </w:rPr>
        <w:t xml:space="preserve">на </w:t>
      </w:r>
      <w:r w:rsidR="00D7726B">
        <w:rPr>
          <w:sz w:val="24"/>
        </w:rPr>
        <w:t>3</w:t>
      </w:r>
      <w:r w:rsidR="00BA70D9" w:rsidRPr="00BA70D9">
        <w:rPr>
          <w:sz w:val="24"/>
        </w:rPr>
        <w:t xml:space="preserve"> комплексных посещения (ГБУЗ «Кузнецкая ЦРБ», ГБУЗ «Белинская РБ»);</w:t>
      </w:r>
    </w:p>
    <w:p w:rsidR="00EF11C0" w:rsidRPr="00BA70D9" w:rsidRDefault="00EF11C0" w:rsidP="00510E51">
      <w:pPr>
        <w:pStyle w:val="ad"/>
        <w:numPr>
          <w:ilvl w:val="0"/>
          <w:numId w:val="7"/>
        </w:numPr>
        <w:spacing w:before="120"/>
        <w:ind w:left="1701" w:hanging="283"/>
        <w:contextualSpacing w:val="0"/>
        <w:jc w:val="both"/>
        <w:rPr>
          <w:sz w:val="24"/>
        </w:rPr>
      </w:pPr>
      <w:r w:rsidRPr="00BA70D9">
        <w:rPr>
          <w:sz w:val="24"/>
        </w:rPr>
        <w:t xml:space="preserve">объемов посещений к среднему медицинскому персоналу (ФАП, ФП) на </w:t>
      </w:r>
      <w:r w:rsidR="00BA70D9" w:rsidRPr="00BA70D9">
        <w:rPr>
          <w:sz w:val="24"/>
        </w:rPr>
        <w:t>2 </w:t>
      </w:r>
      <w:r w:rsidR="005C1341" w:rsidRPr="00BA70D9">
        <w:rPr>
          <w:sz w:val="24"/>
        </w:rPr>
        <w:t>418 посещений</w:t>
      </w:r>
      <w:r w:rsidRPr="00BA70D9">
        <w:rPr>
          <w:sz w:val="24"/>
        </w:rPr>
        <w:t xml:space="preserve"> (ГБУЗ «Белинская РБ»);</w:t>
      </w:r>
    </w:p>
    <w:p w:rsidR="002A37DA" w:rsidRPr="0040738F" w:rsidRDefault="00551C93" w:rsidP="0040738F">
      <w:pPr>
        <w:pStyle w:val="ad"/>
        <w:numPr>
          <w:ilvl w:val="0"/>
          <w:numId w:val="7"/>
        </w:numPr>
        <w:tabs>
          <w:tab w:val="left" w:pos="142"/>
          <w:tab w:val="left" w:pos="284"/>
        </w:tabs>
        <w:spacing w:before="120"/>
        <w:ind w:left="1701" w:right="-57" w:hanging="283"/>
        <w:contextualSpacing w:val="0"/>
        <w:jc w:val="both"/>
        <w:rPr>
          <w:sz w:val="24"/>
        </w:rPr>
      </w:pPr>
      <w:r w:rsidRPr="0040738F">
        <w:rPr>
          <w:sz w:val="24"/>
        </w:rPr>
        <w:t xml:space="preserve">посещений </w:t>
      </w:r>
      <w:r w:rsidR="002A37DA" w:rsidRPr="0040738F">
        <w:rPr>
          <w:sz w:val="24"/>
        </w:rPr>
        <w:t xml:space="preserve">по профилю «стоматология», на общее количество </w:t>
      </w:r>
      <w:r w:rsidR="0040738F" w:rsidRPr="0040738F">
        <w:rPr>
          <w:sz w:val="24"/>
        </w:rPr>
        <w:t>47</w:t>
      </w:r>
      <w:r w:rsidR="002A37DA" w:rsidRPr="0040738F">
        <w:rPr>
          <w:sz w:val="24"/>
        </w:rPr>
        <w:t xml:space="preserve"> посещений (</w:t>
      </w:r>
      <w:r w:rsidR="0040738F" w:rsidRPr="0040738F">
        <w:rPr>
          <w:sz w:val="24"/>
        </w:rPr>
        <w:t xml:space="preserve">ГБУЗ «Областной </w:t>
      </w:r>
      <w:r w:rsidR="005C1341" w:rsidRPr="0040738F">
        <w:rPr>
          <w:sz w:val="24"/>
        </w:rPr>
        <w:t>онкологический клинический</w:t>
      </w:r>
      <w:r w:rsidR="0040738F" w:rsidRPr="0040738F">
        <w:rPr>
          <w:sz w:val="24"/>
        </w:rPr>
        <w:t xml:space="preserve"> диспансер», </w:t>
      </w:r>
      <w:r w:rsidR="00190A82" w:rsidRPr="0040738F">
        <w:rPr>
          <w:sz w:val="24"/>
        </w:rPr>
        <w:t xml:space="preserve">АО «ППО ЭВТ им. В.А. </w:t>
      </w:r>
      <w:proofErr w:type="spellStart"/>
      <w:r w:rsidR="00190A82" w:rsidRPr="0040738F">
        <w:rPr>
          <w:sz w:val="24"/>
        </w:rPr>
        <w:t>Ревунова</w:t>
      </w:r>
      <w:proofErr w:type="spellEnd"/>
      <w:r w:rsidR="00190A82" w:rsidRPr="0040738F">
        <w:rPr>
          <w:sz w:val="24"/>
        </w:rPr>
        <w:t>»);</w:t>
      </w:r>
    </w:p>
    <w:p w:rsidR="00190A82" w:rsidRPr="0071039D" w:rsidRDefault="00190A82" w:rsidP="00CB7ED9">
      <w:pPr>
        <w:tabs>
          <w:tab w:val="left" w:pos="142"/>
          <w:tab w:val="left" w:pos="284"/>
          <w:tab w:val="left" w:pos="851"/>
        </w:tabs>
        <w:spacing w:before="120"/>
        <w:ind w:right="-57" w:firstLine="851"/>
        <w:jc w:val="both"/>
        <w:rPr>
          <w:sz w:val="24"/>
        </w:rPr>
      </w:pPr>
      <w:r w:rsidRPr="0071039D">
        <w:rPr>
          <w:sz w:val="24"/>
        </w:rPr>
        <w:t xml:space="preserve">- объемы медицинской помощи, предоставляемой в амбулаторных условиях </w:t>
      </w:r>
      <w:r w:rsidR="001A5DA2" w:rsidRPr="0071039D">
        <w:rPr>
          <w:sz w:val="24"/>
        </w:rPr>
        <w:t xml:space="preserve">в связи </w:t>
      </w:r>
      <w:r w:rsidR="00E76EC5" w:rsidRPr="0071039D">
        <w:rPr>
          <w:sz w:val="24"/>
        </w:rPr>
        <w:t>с заболеванием</w:t>
      </w:r>
      <w:r w:rsidR="007361EE">
        <w:rPr>
          <w:sz w:val="24"/>
        </w:rPr>
        <w:t xml:space="preserve">, </w:t>
      </w:r>
      <w:r w:rsidR="001E2110" w:rsidRPr="0071039D">
        <w:rPr>
          <w:sz w:val="24"/>
        </w:rPr>
        <w:t>в части</w:t>
      </w:r>
      <w:r w:rsidRPr="0071039D">
        <w:rPr>
          <w:sz w:val="24"/>
        </w:rPr>
        <w:t>:</w:t>
      </w:r>
    </w:p>
    <w:p w:rsidR="00920777" w:rsidRPr="00A47B15" w:rsidRDefault="00920777" w:rsidP="009C419F">
      <w:pPr>
        <w:pStyle w:val="ad"/>
        <w:numPr>
          <w:ilvl w:val="2"/>
          <w:numId w:val="5"/>
        </w:numPr>
        <w:tabs>
          <w:tab w:val="left" w:pos="142"/>
          <w:tab w:val="left" w:pos="1276"/>
        </w:tabs>
        <w:spacing w:before="120"/>
        <w:ind w:left="1701" w:right="-57"/>
        <w:contextualSpacing w:val="0"/>
        <w:jc w:val="both"/>
        <w:rPr>
          <w:sz w:val="24"/>
        </w:rPr>
      </w:pPr>
      <w:r w:rsidRPr="00A47B15">
        <w:rPr>
          <w:sz w:val="24"/>
        </w:rPr>
        <w:t xml:space="preserve">объемов по проведению эндоскопических исследований, в части колоноскопии на общее количество </w:t>
      </w:r>
      <w:r w:rsidR="005E1B10">
        <w:rPr>
          <w:sz w:val="24"/>
        </w:rPr>
        <w:t>106</w:t>
      </w:r>
      <w:r w:rsidRPr="00A47B15">
        <w:rPr>
          <w:sz w:val="24"/>
        </w:rPr>
        <w:t xml:space="preserve"> исследовани</w:t>
      </w:r>
      <w:r w:rsidR="005E1B10">
        <w:rPr>
          <w:sz w:val="24"/>
        </w:rPr>
        <w:t>й</w:t>
      </w:r>
      <w:r w:rsidRPr="00A47B15">
        <w:rPr>
          <w:sz w:val="24"/>
        </w:rPr>
        <w:t xml:space="preserve"> (ГБУЗ «Областной онкологический клинический диспансер», </w:t>
      </w:r>
      <w:r w:rsidR="00A47B15" w:rsidRPr="00A47B15">
        <w:rPr>
          <w:sz w:val="24"/>
        </w:rPr>
        <w:t xml:space="preserve">ГБУЗ «Сердобская ЦРБ им. </w:t>
      </w:r>
      <w:proofErr w:type="spellStart"/>
      <w:r w:rsidR="00A47B15" w:rsidRPr="00A47B15">
        <w:rPr>
          <w:sz w:val="24"/>
        </w:rPr>
        <w:t>А.И.Настина</w:t>
      </w:r>
      <w:proofErr w:type="spellEnd"/>
      <w:r w:rsidR="00A47B15" w:rsidRPr="00A47B15">
        <w:rPr>
          <w:sz w:val="24"/>
        </w:rPr>
        <w:t>», ГБУЗ «Пензенская РБ</w:t>
      </w:r>
      <w:r w:rsidR="00E17996" w:rsidRPr="00A47B15">
        <w:rPr>
          <w:sz w:val="24"/>
        </w:rPr>
        <w:t>», ООО</w:t>
      </w:r>
      <w:r w:rsidRPr="00A47B15">
        <w:rPr>
          <w:sz w:val="24"/>
        </w:rPr>
        <w:t xml:space="preserve"> «Здоровье»);</w:t>
      </w:r>
    </w:p>
    <w:p w:rsidR="00920777" w:rsidRPr="001A7B21" w:rsidRDefault="00920777" w:rsidP="009C419F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/>
        <w:contextualSpacing w:val="0"/>
        <w:jc w:val="both"/>
        <w:rPr>
          <w:sz w:val="24"/>
        </w:rPr>
      </w:pPr>
      <w:r w:rsidRPr="001A7B21">
        <w:rPr>
          <w:sz w:val="24"/>
        </w:rPr>
        <w:t xml:space="preserve">объемов по проведению компьютерной томографии брюшной полости с внутривенным </w:t>
      </w:r>
      <w:proofErr w:type="spellStart"/>
      <w:r w:rsidRPr="001A7B21">
        <w:rPr>
          <w:sz w:val="24"/>
        </w:rPr>
        <w:t>болюсным</w:t>
      </w:r>
      <w:proofErr w:type="spellEnd"/>
      <w:r w:rsidRPr="001A7B21">
        <w:rPr>
          <w:sz w:val="24"/>
        </w:rPr>
        <w:t xml:space="preserve"> контрастированием, </w:t>
      </w:r>
      <w:proofErr w:type="spellStart"/>
      <w:r w:rsidRPr="001A7B21">
        <w:rPr>
          <w:sz w:val="24"/>
        </w:rPr>
        <w:t>мультипланарной</w:t>
      </w:r>
      <w:proofErr w:type="spellEnd"/>
      <w:r w:rsidRPr="001A7B21">
        <w:rPr>
          <w:sz w:val="24"/>
        </w:rPr>
        <w:t xml:space="preserve"> и трехмерной реконструкцией на </w:t>
      </w:r>
      <w:r w:rsidR="001A7B21" w:rsidRPr="001A7B21">
        <w:rPr>
          <w:sz w:val="24"/>
        </w:rPr>
        <w:t>22</w:t>
      </w:r>
      <w:r w:rsidRPr="001A7B21">
        <w:rPr>
          <w:sz w:val="24"/>
        </w:rPr>
        <w:t xml:space="preserve"> исследовани</w:t>
      </w:r>
      <w:r w:rsidR="001A7B21" w:rsidRPr="001A7B21">
        <w:rPr>
          <w:sz w:val="24"/>
        </w:rPr>
        <w:t>я</w:t>
      </w:r>
      <w:r w:rsidRPr="001A7B21">
        <w:rPr>
          <w:sz w:val="24"/>
        </w:rPr>
        <w:t xml:space="preserve"> (ГБУЗ «Областной онкологический клинический диспансер»);</w:t>
      </w:r>
    </w:p>
    <w:p w:rsidR="00920777" w:rsidRPr="001A7B21" w:rsidRDefault="00920777" w:rsidP="009C419F">
      <w:pPr>
        <w:pStyle w:val="ad"/>
        <w:numPr>
          <w:ilvl w:val="0"/>
          <w:numId w:val="1"/>
        </w:numPr>
        <w:spacing w:before="120"/>
        <w:ind w:left="1701"/>
        <w:contextualSpacing w:val="0"/>
        <w:jc w:val="both"/>
        <w:rPr>
          <w:sz w:val="24"/>
        </w:rPr>
      </w:pPr>
      <w:r w:rsidRPr="001A7B21">
        <w:rPr>
          <w:sz w:val="24"/>
        </w:rPr>
        <w:t xml:space="preserve">объемов по проведению компьютерной томографии органов и систем (без внутривенного контрастирования) на </w:t>
      </w:r>
      <w:r w:rsidR="00E76EC5" w:rsidRPr="001A7B21">
        <w:rPr>
          <w:sz w:val="24"/>
        </w:rPr>
        <w:t xml:space="preserve">288 </w:t>
      </w:r>
      <w:r w:rsidRPr="001A7B21">
        <w:rPr>
          <w:sz w:val="24"/>
        </w:rPr>
        <w:t>исследований (ГБУЗ «Областной онкологический клинический диспансер»</w:t>
      </w:r>
      <w:r w:rsidR="001A7B21" w:rsidRPr="001A7B21">
        <w:rPr>
          <w:sz w:val="24"/>
        </w:rPr>
        <w:t>, ГБУЗ «Городищенская РБ»</w:t>
      </w:r>
      <w:r w:rsidRPr="001A7B21">
        <w:rPr>
          <w:sz w:val="24"/>
        </w:rPr>
        <w:t>);</w:t>
      </w:r>
    </w:p>
    <w:p w:rsidR="009C419F" w:rsidRDefault="009C419F" w:rsidP="009C419F">
      <w:pPr>
        <w:pStyle w:val="ad"/>
        <w:numPr>
          <w:ilvl w:val="0"/>
          <w:numId w:val="1"/>
        </w:numPr>
        <w:spacing w:before="120"/>
        <w:ind w:left="1701"/>
        <w:contextualSpacing w:val="0"/>
        <w:jc w:val="both"/>
        <w:rPr>
          <w:sz w:val="24"/>
        </w:rPr>
      </w:pPr>
      <w:r w:rsidRPr="001A7B21">
        <w:rPr>
          <w:sz w:val="24"/>
        </w:rPr>
        <w:lastRenderedPageBreak/>
        <w:t xml:space="preserve">объемов по проведению </w:t>
      </w:r>
      <w:r>
        <w:rPr>
          <w:sz w:val="24"/>
        </w:rPr>
        <w:t>м</w:t>
      </w:r>
      <w:r w:rsidRPr="009C419F">
        <w:rPr>
          <w:sz w:val="24"/>
        </w:rPr>
        <w:t>агнитно-</w:t>
      </w:r>
      <w:proofErr w:type="spellStart"/>
      <w:r w:rsidRPr="009C419F">
        <w:rPr>
          <w:sz w:val="24"/>
        </w:rPr>
        <w:t>резонансн</w:t>
      </w:r>
      <w:r w:rsidR="00382CFF">
        <w:rPr>
          <w:sz w:val="24"/>
        </w:rPr>
        <w:t>ой</w:t>
      </w:r>
      <w:r w:rsidRPr="009C419F">
        <w:rPr>
          <w:sz w:val="24"/>
        </w:rPr>
        <w:t>ая</w:t>
      </w:r>
      <w:proofErr w:type="spellEnd"/>
      <w:r w:rsidRPr="009C419F">
        <w:rPr>
          <w:sz w:val="24"/>
        </w:rPr>
        <w:t xml:space="preserve"> томографи</w:t>
      </w:r>
      <w:r w:rsidR="00382CFF">
        <w:rPr>
          <w:sz w:val="24"/>
        </w:rPr>
        <w:t>и</w:t>
      </w:r>
      <w:r w:rsidRPr="009C419F">
        <w:rPr>
          <w:sz w:val="24"/>
        </w:rPr>
        <w:t xml:space="preserve"> с внутривенным контрастированием</w:t>
      </w:r>
      <w:r w:rsidRPr="001A7B21">
        <w:rPr>
          <w:sz w:val="24"/>
        </w:rPr>
        <w:t xml:space="preserve"> на </w:t>
      </w:r>
      <w:r>
        <w:rPr>
          <w:sz w:val="24"/>
        </w:rPr>
        <w:t>17</w:t>
      </w:r>
      <w:r w:rsidRPr="001A7B21">
        <w:rPr>
          <w:sz w:val="24"/>
        </w:rPr>
        <w:t xml:space="preserve"> исследовани</w:t>
      </w:r>
      <w:r>
        <w:rPr>
          <w:sz w:val="24"/>
        </w:rPr>
        <w:t>й</w:t>
      </w:r>
      <w:r w:rsidRPr="001A7B21">
        <w:rPr>
          <w:sz w:val="24"/>
        </w:rPr>
        <w:t xml:space="preserve"> (</w:t>
      </w:r>
      <w:r w:rsidRPr="009C419F">
        <w:rPr>
          <w:sz w:val="24"/>
        </w:rPr>
        <w:t xml:space="preserve">ФГБУ «ФЦССХ» МЗ </w:t>
      </w:r>
      <w:proofErr w:type="gramStart"/>
      <w:r w:rsidRPr="009C419F">
        <w:rPr>
          <w:sz w:val="24"/>
        </w:rPr>
        <w:t>РФ  (</w:t>
      </w:r>
      <w:proofErr w:type="spellStart"/>
      <w:proofErr w:type="gramEnd"/>
      <w:r w:rsidRPr="009C419F">
        <w:rPr>
          <w:sz w:val="24"/>
        </w:rPr>
        <w:t>г.Пенза</w:t>
      </w:r>
      <w:proofErr w:type="spellEnd"/>
      <w:r w:rsidRPr="009C419F">
        <w:rPr>
          <w:sz w:val="24"/>
        </w:rPr>
        <w:t>)</w:t>
      </w:r>
      <w:r w:rsidRPr="001A7B21">
        <w:rPr>
          <w:sz w:val="24"/>
        </w:rPr>
        <w:t>;</w:t>
      </w:r>
    </w:p>
    <w:p w:rsidR="00382CFF" w:rsidRPr="001A7B21" w:rsidRDefault="00382CFF" w:rsidP="00382CFF">
      <w:pPr>
        <w:pStyle w:val="ad"/>
        <w:numPr>
          <w:ilvl w:val="0"/>
          <w:numId w:val="1"/>
        </w:numPr>
        <w:spacing w:before="120"/>
        <w:contextualSpacing w:val="0"/>
        <w:jc w:val="both"/>
        <w:rPr>
          <w:sz w:val="24"/>
        </w:rPr>
      </w:pPr>
      <w:r w:rsidRPr="001A7B21">
        <w:rPr>
          <w:sz w:val="24"/>
        </w:rPr>
        <w:t xml:space="preserve">объемов по проведению </w:t>
      </w:r>
      <w:r>
        <w:rPr>
          <w:sz w:val="24"/>
        </w:rPr>
        <w:t>у</w:t>
      </w:r>
      <w:r w:rsidRPr="00382CFF">
        <w:rPr>
          <w:sz w:val="24"/>
        </w:rPr>
        <w:t>льт</w:t>
      </w:r>
      <w:r w:rsidR="00566DDB">
        <w:rPr>
          <w:sz w:val="24"/>
        </w:rPr>
        <w:t>р</w:t>
      </w:r>
      <w:r w:rsidRPr="00382CFF">
        <w:rPr>
          <w:sz w:val="24"/>
        </w:rPr>
        <w:t>азвуков</w:t>
      </w:r>
      <w:r>
        <w:rPr>
          <w:sz w:val="24"/>
        </w:rPr>
        <w:t>ых</w:t>
      </w:r>
      <w:r w:rsidRPr="00382CFF">
        <w:rPr>
          <w:sz w:val="24"/>
        </w:rPr>
        <w:t xml:space="preserve"> исследовани</w:t>
      </w:r>
      <w:r>
        <w:rPr>
          <w:sz w:val="24"/>
        </w:rPr>
        <w:t>й</w:t>
      </w:r>
      <w:r w:rsidRPr="00382CFF">
        <w:rPr>
          <w:sz w:val="24"/>
        </w:rPr>
        <w:t xml:space="preserve"> сердечно-сосудистой системы</w:t>
      </w:r>
      <w:r>
        <w:rPr>
          <w:sz w:val="24"/>
        </w:rPr>
        <w:t xml:space="preserve"> </w:t>
      </w:r>
      <w:r w:rsidRPr="001A7B21">
        <w:rPr>
          <w:sz w:val="24"/>
        </w:rPr>
        <w:t xml:space="preserve">на </w:t>
      </w:r>
      <w:r>
        <w:rPr>
          <w:sz w:val="24"/>
        </w:rPr>
        <w:t>204</w:t>
      </w:r>
      <w:r w:rsidRPr="001A7B21">
        <w:rPr>
          <w:sz w:val="24"/>
        </w:rPr>
        <w:t xml:space="preserve"> исследовани</w:t>
      </w:r>
      <w:r>
        <w:rPr>
          <w:sz w:val="24"/>
        </w:rPr>
        <w:t>я</w:t>
      </w:r>
      <w:r w:rsidRPr="001A7B21">
        <w:rPr>
          <w:sz w:val="24"/>
        </w:rPr>
        <w:t xml:space="preserve"> (ГБУЗ «Областной онкологический клинический диспансер»</w:t>
      </w:r>
      <w:r w:rsidRPr="009C419F">
        <w:rPr>
          <w:sz w:val="24"/>
        </w:rPr>
        <w:t>)</w:t>
      </w:r>
      <w:r w:rsidR="00566DDB">
        <w:rPr>
          <w:sz w:val="24"/>
        </w:rPr>
        <w:t>.</w:t>
      </w:r>
    </w:p>
    <w:p w:rsidR="00AB2F72" w:rsidRPr="003141E5" w:rsidRDefault="00AB2F72" w:rsidP="00CB7ED9">
      <w:pPr>
        <w:spacing w:before="120"/>
        <w:ind w:firstLine="851"/>
        <w:jc w:val="both"/>
        <w:rPr>
          <w:bCs/>
          <w:sz w:val="24"/>
        </w:rPr>
      </w:pPr>
      <w:r w:rsidRPr="003141E5">
        <w:rPr>
          <w:bCs/>
          <w:sz w:val="24"/>
        </w:rPr>
        <w:t>На основании данных персонифицированного учета сведений о медицинской помощи, оказанной застрахованным лицам за период январь-</w:t>
      </w:r>
      <w:r w:rsidR="003141E5" w:rsidRPr="003141E5">
        <w:rPr>
          <w:bCs/>
          <w:sz w:val="24"/>
        </w:rPr>
        <w:t>апрель</w:t>
      </w:r>
      <w:r w:rsidRPr="003141E5">
        <w:rPr>
          <w:bCs/>
          <w:sz w:val="24"/>
        </w:rPr>
        <w:t xml:space="preserve"> 2024 года</w:t>
      </w:r>
      <w:r w:rsidR="00A32763" w:rsidRPr="003141E5">
        <w:rPr>
          <w:bCs/>
          <w:sz w:val="24"/>
        </w:rPr>
        <w:t>,</w:t>
      </w:r>
      <w:r w:rsidRPr="003141E5">
        <w:rPr>
          <w:bCs/>
          <w:sz w:val="24"/>
        </w:rPr>
        <w:t xml:space="preserve"> подготовлена и представлена в адрес Комиссии аналитическая информация, в том числе:</w:t>
      </w:r>
    </w:p>
    <w:p w:rsidR="00566DDB" w:rsidRPr="00566DDB" w:rsidRDefault="00566DDB" w:rsidP="00566DDB">
      <w:pPr>
        <w:spacing w:before="120"/>
        <w:ind w:firstLine="851"/>
        <w:jc w:val="both"/>
        <w:rPr>
          <w:sz w:val="24"/>
        </w:rPr>
      </w:pPr>
      <w:r w:rsidRPr="00566DDB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 в части </w:t>
      </w:r>
      <w:r>
        <w:rPr>
          <w:sz w:val="24"/>
        </w:rPr>
        <w:t>у</w:t>
      </w:r>
      <w:r w:rsidRPr="00382CFF">
        <w:rPr>
          <w:sz w:val="24"/>
        </w:rPr>
        <w:t>льт</w:t>
      </w:r>
      <w:r>
        <w:rPr>
          <w:sz w:val="24"/>
        </w:rPr>
        <w:t>р</w:t>
      </w:r>
      <w:r w:rsidRPr="00382CFF">
        <w:rPr>
          <w:sz w:val="24"/>
        </w:rPr>
        <w:t>азвуков</w:t>
      </w:r>
      <w:r>
        <w:rPr>
          <w:sz w:val="24"/>
        </w:rPr>
        <w:t>ых</w:t>
      </w:r>
      <w:r w:rsidRPr="00382CFF">
        <w:rPr>
          <w:sz w:val="24"/>
        </w:rPr>
        <w:t xml:space="preserve"> исследовани</w:t>
      </w:r>
      <w:r>
        <w:rPr>
          <w:sz w:val="24"/>
        </w:rPr>
        <w:t>й</w:t>
      </w:r>
      <w:r w:rsidRPr="00382CFF">
        <w:rPr>
          <w:sz w:val="24"/>
        </w:rPr>
        <w:t xml:space="preserve"> сердечно-сосудистой системы</w:t>
      </w:r>
      <w:r w:rsidRPr="00566DDB">
        <w:rPr>
          <w:bCs/>
          <w:sz w:val="24"/>
        </w:rPr>
        <w:t xml:space="preserve"> </w:t>
      </w:r>
      <w:r w:rsidRPr="00566DDB">
        <w:rPr>
          <w:sz w:val="24"/>
        </w:rPr>
        <w:t>(</w:t>
      </w:r>
      <w:r w:rsidRPr="00566DDB">
        <w:rPr>
          <w:sz w:val="24"/>
          <w:highlight w:val="yellow"/>
        </w:rPr>
        <w:t>приложение №2.2.</w:t>
      </w:r>
      <w:r>
        <w:rPr>
          <w:sz w:val="24"/>
          <w:highlight w:val="yellow"/>
        </w:rPr>
        <w:t>1</w:t>
      </w:r>
      <w:r w:rsidRPr="00566DDB">
        <w:rPr>
          <w:sz w:val="24"/>
          <w:highlight w:val="yellow"/>
        </w:rPr>
        <w:t xml:space="preserve"> к настоящему Протоколу</w:t>
      </w:r>
      <w:r w:rsidRPr="00566DDB">
        <w:rPr>
          <w:sz w:val="24"/>
        </w:rPr>
        <w:t>);</w:t>
      </w:r>
    </w:p>
    <w:p w:rsidR="00C23FB1" w:rsidRPr="00566DDB" w:rsidRDefault="00A32763" w:rsidP="00C23FB1">
      <w:pPr>
        <w:spacing w:before="120"/>
        <w:ind w:firstLine="851"/>
        <w:jc w:val="both"/>
        <w:rPr>
          <w:sz w:val="24"/>
        </w:rPr>
      </w:pPr>
      <w:r w:rsidRPr="00566DDB">
        <w:rPr>
          <w:bCs/>
          <w:sz w:val="24"/>
        </w:rPr>
        <w:t>- анализ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 в части эндоскопических исследований</w:t>
      </w:r>
      <w:r w:rsidR="00C23FB1" w:rsidRPr="00566DDB">
        <w:rPr>
          <w:bCs/>
          <w:sz w:val="24"/>
        </w:rPr>
        <w:t xml:space="preserve"> </w:t>
      </w:r>
      <w:r w:rsidR="00C23FB1" w:rsidRPr="00566DDB">
        <w:rPr>
          <w:sz w:val="24"/>
        </w:rPr>
        <w:t>(</w:t>
      </w:r>
      <w:r w:rsidR="00C23FB1" w:rsidRPr="00566DDB">
        <w:rPr>
          <w:sz w:val="24"/>
          <w:highlight w:val="yellow"/>
        </w:rPr>
        <w:t>приложение №</w:t>
      </w:r>
      <w:r w:rsidR="00B42D31" w:rsidRPr="00566DDB">
        <w:rPr>
          <w:sz w:val="24"/>
          <w:highlight w:val="yellow"/>
        </w:rPr>
        <w:t>2.</w:t>
      </w:r>
      <w:r w:rsidR="00566DDB" w:rsidRPr="00566DDB">
        <w:rPr>
          <w:sz w:val="24"/>
          <w:highlight w:val="yellow"/>
        </w:rPr>
        <w:t>2</w:t>
      </w:r>
      <w:r w:rsidR="00C23FB1" w:rsidRPr="00566DDB">
        <w:rPr>
          <w:sz w:val="24"/>
          <w:highlight w:val="yellow"/>
        </w:rPr>
        <w:t>.2 к настоящему Протоколу</w:t>
      </w:r>
      <w:r w:rsidR="00C23FB1" w:rsidRPr="00566DDB">
        <w:rPr>
          <w:sz w:val="24"/>
        </w:rPr>
        <w:t>);</w:t>
      </w:r>
    </w:p>
    <w:p w:rsidR="00C23FB1" w:rsidRPr="00566DDB" w:rsidRDefault="00C23FB1" w:rsidP="00C23FB1">
      <w:pPr>
        <w:spacing w:before="120"/>
        <w:ind w:firstLine="851"/>
        <w:jc w:val="both"/>
        <w:rPr>
          <w:sz w:val="24"/>
        </w:rPr>
      </w:pPr>
      <w:r w:rsidRPr="00566DDB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 в части КТ исследований </w:t>
      </w:r>
      <w:r w:rsidRPr="00566DDB">
        <w:rPr>
          <w:sz w:val="24"/>
        </w:rPr>
        <w:t>(</w:t>
      </w:r>
      <w:r w:rsidRPr="00566DDB">
        <w:rPr>
          <w:sz w:val="24"/>
          <w:highlight w:val="yellow"/>
        </w:rPr>
        <w:t>приложение №</w:t>
      </w:r>
      <w:r w:rsidR="00B42D31" w:rsidRPr="00566DDB">
        <w:rPr>
          <w:sz w:val="24"/>
          <w:highlight w:val="yellow"/>
        </w:rPr>
        <w:t>2.</w:t>
      </w:r>
      <w:r w:rsidR="00566DDB" w:rsidRPr="00566DDB">
        <w:rPr>
          <w:sz w:val="24"/>
          <w:highlight w:val="yellow"/>
        </w:rPr>
        <w:t>2</w:t>
      </w:r>
      <w:r w:rsidRPr="00566DDB">
        <w:rPr>
          <w:sz w:val="24"/>
          <w:highlight w:val="yellow"/>
        </w:rPr>
        <w:t>.3 к настоящему Протоколу</w:t>
      </w:r>
      <w:r w:rsidRPr="00566DDB">
        <w:rPr>
          <w:sz w:val="24"/>
        </w:rPr>
        <w:t>);</w:t>
      </w:r>
    </w:p>
    <w:p w:rsidR="00566DDB" w:rsidRPr="00566DDB" w:rsidRDefault="00566DDB" w:rsidP="00566DDB">
      <w:pPr>
        <w:spacing w:before="120"/>
        <w:ind w:firstLine="851"/>
        <w:jc w:val="both"/>
        <w:rPr>
          <w:sz w:val="24"/>
        </w:rPr>
      </w:pPr>
      <w:r w:rsidRPr="00566DDB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 в части </w:t>
      </w:r>
      <w:r>
        <w:rPr>
          <w:bCs/>
          <w:sz w:val="24"/>
        </w:rPr>
        <w:t>МР</w:t>
      </w:r>
      <w:r w:rsidRPr="00566DDB">
        <w:rPr>
          <w:bCs/>
          <w:sz w:val="24"/>
        </w:rPr>
        <w:t xml:space="preserve">Т исследований </w:t>
      </w:r>
      <w:r w:rsidRPr="00566DDB">
        <w:rPr>
          <w:sz w:val="24"/>
        </w:rPr>
        <w:t>(</w:t>
      </w:r>
      <w:r w:rsidRPr="00566DDB">
        <w:rPr>
          <w:sz w:val="24"/>
          <w:highlight w:val="yellow"/>
        </w:rPr>
        <w:t>приложение №2.2.</w:t>
      </w:r>
      <w:r>
        <w:rPr>
          <w:sz w:val="24"/>
          <w:highlight w:val="yellow"/>
        </w:rPr>
        <w:t>4</w:t>
      </w:r>
      <w:r w:rsidRPr="00566DDB">
        <w:rPr>
          <w:sz w:val="24"/>
          <w:highlight w:val="yellow"/>
        </w:rPr>
        <w:t xml:space="preserve"> к настоящему Протоколу</w:t>
      </w:r>
      <w:r w:rsidRPr="00566DDB">
        <w:rPr>
          <w:sz w:val="24"/>
        </w:rPr>
        <w:t>);</w:t>
      </w:r>
    </w:p>
    <w:p w:rsidR="00566DDB" w:rsidRPr="00566DDB" w:rsidRDefault="00566DDB" w:rsidP="00566DDB">
      <w:pPr>
        <w:spacing w:before="120"/>
        <w:ind w:firstLine="851"/>
        <w:jc w:val="both"/>
        <w:rPr>
          <w:sz w:val="24"/>
        </w:rPr>
      </w:pPr>
      <w:r w:rsidRPr="00566DDB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 с профилактическими целями по специальности «стоматология» </w:t>
      </w:r>
      <w:r w:rsidRPr="00566DDB">
        <w:rPr>
          <w:sz w:val="24"/>
        </w:rPr>
        <w:t>(</w:t>
      </w:r>
      <w:r w:rsidRPr="00566DDB">
        <w:rPr>
          <w:sz w:val="24"/>
          <w:highlight w:val="yellow"/>
        </w:rPr>
        <w:t>приложение №2.2.5 к настоящему Протоколу</w:t>
      </w:r>
      <w:r w:rsidRPr="00566DDB">
        <w:rPr>
          <w:sz w:val="24"/>
        </w:rPr>
        <w:t>);</w:t>
      </w:r>
    </w:p>
    <w:p w:rsidR="000D7DD0" w:rsidRPr="00BE2EE9" w:rsidRDefault="000D7DD0" w:rsidP="00566DDB">
      <w:pPr>
        <w:spacing w:before="120"/>
        <w:ind w:firstLine="851"/>
        <w:jc w:val="both"/>
        <w:rPr>
          <w:sz w:val="24"/>
        </w:rPr>
      </w:pPr>
      <w:r w:rsidRPr="00BE2EE9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условиях, в части </w:t>
      </w:r>
      <w:r w:rsidR="00566DDB" w:rsidRPr="00BE2EE9">
        <w:rPr>
          <w:bCs/>
          <w:sz w:val="24"/>
        </w:rPr>
        <w:t xml:space="preserve">диспансеризации определенных групп взрослого населения 2 этап, включая диспансеризацию инвалидов и ветеранов ВОВ, жителей блокадного Ленинграда и узников концлагерей </w:t>
      </w:r>
      <w:r w:rsidRPr="00BE2EE9">
        <w:rPr>
          <w:sz w:val="24"/>
        </w:rPr>
        <w:t>(</w:t>
      </w:r>
      <w:r w:rsidRPr="00BE2EE9">
        <w:rPr>
          <w:sz w:val="24"/>
          <w:highlight w:val="yellow"/>
        </w:rPr>
        <w:t>приложение №</w:t>
      </w:r>
      <w:r w:rsidR="00B42D31" w:rsidRPr="00BE2EE9">
        <w:rPr>
          <w:sz w:val="24"/>
          <w:highlight w:val="yellow"/>
        </w:rPr>
        <w:t>2.</w:t>
      </w:r>
      <w:r w:rsidR="00BE2EE9" w:rsidRPr="00BE2EE9">
        <w:rPr>
          <w:sz w:val="24"/>
          <w:highlight w:val="yellow"/>
        </w:rPr>
        <w:t>2.6</w:t>
      </w:r>
      <w:r w:rsidRPr="00BE2EE9">
        <w:rPr>
          <w:sz w:val="24"/>
          <w:highlight w:val="yellow"/>
        </w:rPr>
        <w:t xml:space="preserve"> к настоящему Протоколу</w:t>
      </w:r>
      <w:r w:rsidRPr="00BE2EE9">
        <w:rPr>
          <w:sz w:val="24"/>
        </w:rPr>
        <w:t>);</w:t>
      </w:r>
    </w:p>
    <w:p w:rsidR="008C53E9" w:rsidRPr="008C53E9" w:rsidRDefault="008C53E9" w:rsidP="008C53E9">
      <w:pPr>
        <w:spacing w:before="120"/>
        <w:ind w:firstLine="851"/>
        <w:jc w:val="both"/>
        <w:rPr>
          <w:sz w:val="24"/>
        </w:rPr>
      </w:pPr>
      <w:r w:rsidRPr="008C53E9">
        <w:rPr>
          <w:sz w:val="24"/>
        </w:rPr>
        <w:t>- анализ исполнения распределенных решением Комиссии объемов медицинской помощи, предоставляемой в условиях дневного стационара (</w:t>
      </w:r>
      <w:r w:rsidRPr="008C53E9">
        <w:rPr>
          <w:sz w:val="24"/>
          <w:highlight w:val="yellow"/>
        </w:rPr>
        <w:t>приложение №2.2.7 к настоящему Протоколу</w:t>
      </w:r>
      <w:r w:rsidRPr="008C53E9">
        <w:rPr>
          <w:sz w:val="24"/>
        </w:rPr>
        <w:t>);</w:t>
      </w:r>
    </w:p>
    <w:p w:rsidR="008C53E9" w:rsidRPr="008C53E9" w:rsidRDefault="008C53E9" w:rsidP="008C53E9">
      <w:pPr>
        <w:spacing w:before="120"/>
        <w:ind w:firstLine="851"/>
        <w:jc w:val="both"/>
        <w:rPr>
          <w:sz w:val="24"/>
        </w:rPr>
      </w:pPr>
      <w:r w:rsidRPr="008C53E9">
        <w:rPr>
          <w:sz w:val="24"/>
        </w:rPr>
        <w:t>- анализ исполнения распределенных решением Комиссии объемов медицинской помощи, предоставляемой в условиях круглосуточного стационара (</w:t>
      </w:r>
      <w:r w:rsidRPr="008C53E9">
        <w:rPr>
          <w:sz w:val="24"/>
          <w:highlight w:val="yellow"/>
        </w:rPr>
        <w:t>приложени</w:t>
      </w:r>
      <w:r w:rsidR="0068282A">
        <w:rPr>
          <w:sz w:val="24"/>
          <w:highlight w:val="yellow"/>
        </w:rPr>
        <w:t>я</w:t>
      </w:r>
      <w:r w:rsidRPr="008C53E9">
        <w:rPr>
          <w:sz w:val="24"/>
          <w:highlight w:val="yellow"/>
        </w:rPr>
        <w:t xml:space="preserve"> </w:t>
      </w:r>
      <w:r w:rsidR="0068282A">
        <w:rPr>
          <w:sz w:val="24"/>
          <w:highlight w:val="yellow"/>
        </w:rPr>
        <w:t>№</w:t>
      </w:r>
      <w:r w:rsidRPr="008C53E9">
        <w:rPr>
          <w:sz w:val="24"/>
          <w:highlight w:val="yellow"/>
        </w:rPr>
        <w:t>№2.2.8</w:t>
      </w:r>
      <w:r w:rsidR="0068282A">
        <w:rPr>
          <w:sz w:val="24"/>
          <w:highlight w:val="yellow"/>
        </w:rPr>
        <w:t>, 2.2.8.1, 2.2.8.2</w:t>
      </w:r>
      <w:r w:rsidRPr="008C53E9">
        <w:rPr>
          <w:sz w:val="24"/>
          <w:highlight w:val="yellow"/>
        </w:rPr>
        <w:t xml:space="preserve"> к настоящему Протоколу</w:t>
      </w:r>
      <w:r w:rsidRPr="008C53E9">
        <w:rPr>
          <w:sz w:val="24"/>
        </w:rPr>
        <w:t>);</w:t>
      </w:r>
    </w:p>
    <w:p w:rsidR="00C80BCA" w:rsidRPr="001A5BD2" w:rsidRDefault="00C80BCA" w:rsidP="00297D63">
      <w:pPr>
        <w:spacing w:before="240"/>
        <w:ind w:firstLine="851"/>
        <w:jc w:val="both"/>
        <w:rPr>
          <w:bCs/>
          <w:sz w:val="24"/>
        </w:rPr>
      </w:pPr>
      <w:r w:rsidRPr="001A5BD2">
        <w:rPr>
          <w:bCs/>
          <w:sz w:val="24"/>
        </w:rPr>
        <w:t>На заседании Комиссии поступили предложения от членов Комиссии:</w:t>
      </w:r>
    </w:p>
    <w:p w:rsidR="005B1F87" w:rsidRPr="00F3682B" w:rsidRDefault="005B1F87" w:rsidP="005B1F87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>
        <w:rPr>
          <w:sz w:val="24"/>
        </w:rPr>
        <w:t>2.1. Р</w:t>
      </w:r>
      <w:r w:rsidRPr="003962DE">
        <w:rPr>
          <w:sz w:val="24"/>
        </w:rPr>
        <w:t xml:space="preserve">екомендовать ГБУЗ «Пензенский областной клинический центр специализированных видов медицинской помощи» осуществлять оказание медицинской помощи пациентам с проведением заместительной почечной терапии методом </w:t>
      </w:r>
      <w:r w:rsidRPr="003962DE">
        <w:rPr>
          <w:rStyle w:val="FontStyle15"/>
        </w:rPr>
        <w:t>«</w:t>
      </w:r>
      <w:r w:rsidRPr="003962DE">
        <w:rPr>
          <w:rFonts w:eastAsiaTheme="minorHAnsi"/>
          <w:sz w:val="24"/>
          <w:lang w:eastAsia="en-US"/>
        </w:rPr>
        <w:t xml:space="preserve">Селективная </w:t>
      </w:r>
      <w:proofErr w:type="spellStart"/>
      <w:r w:rsidRPr="003962DE">
        <w:rPr>
          <w:rFonts w:eastAsiaTheme="minorHAnsi"/>
          <w:sz w:val="24"/>
          <w:lang w:eastAsia="en-US"/>
        </w:rPr>
        <w:t>гемосорбция</w:t>
      </w:r>
      <w:proofErr w:type="spellEnd"/>
      <w:r w:rsidRPr="003962DE">
        <w:rPr>
          <w:rFonts w:eastAsiaTheme="minorHAnsi"/>
          <w:sz w:val="24"/>
          <w:lang w:eastAsia="en-US"/>
        </w:rPr>
        <w:t xml:space="preserve"> </w:t>
      </w:r>
      <w:proofErr w:type="spellStart"/>
      <w:r w:rsidRPr="003962DE">
        <w:rPr>
          <w:rFonts w:eastAsiaTheme="minorHAnsi"/>
          <w:sz w:val="24"/>
          <w:lang w:eastAsia="en-US"/>
        </w:rPr>
        <w:t>липополисахаридов</w:t>
      </w:r>
      <w:proofErr w:type="spellEnd"/>
      <w:r w:rsidRPr="003962DE">
        <w:rPr>
          <w:rStyle w:val="FontStyle15"/>
        </w:rPr>
        <w:t xml:space="preserve">» (А18.05.006.001) </w:t>
      </w:r>
      <w:r w:rsidRPr="003962DE">
        <w:rPr>
          <w:sz w:val="24"/>
        </w:rPr>
        <w:t xml:space="preserve">в пределах </w:t>
      </w:r>
      <w:r>
        <w:rPr>
          <w:sz w:val="24"/>
        </w:rPr>
        <w:t xml:space="preserve">распределенных </w:t>
      </w:r>
      <w:r w:rsidRPr="003962DE">
        <w:rPr>
          <w:sz w:val="24"/>
        </w:rPr>
        <w:t>объемов</w:t>
      </w:r>
      <w:r w:rsidRPr="00020B45">
        <w:rPr>
          <w:sz w:val="24"/>
        </w:rPr>
        <w:t xml:space="preserve"> </w:t>
      </w:r>
      <w:r>
        <w:rPr>
          <w:sz w:val="24"/>
        </w:rPr>
        <w:t xml:space="preserve">по </w:t>
      </w:r>
      <w:r w:rsidRPr="003962DE">
        <w:rPr>
          <w:sz w:val="24"/>
        </w:rPr>
        <w:t>проведени</w:t>
      </w:r>
      <w:r>
        <w:rPr>
          <w:sz w:val="24"/>
        </w:rPr>
        <w:t>ю</w:t>
      </w:r>
      <w:r w:rsidRPr="003962DE">
        <w:rPr>
          <w:sz w:val="24"/>
        </w:rPr>
        <w:t xml:space="preserve"> </w:t>
      </w:r>
      <w:r w:rsidRPr="00F3682B">
        <w:rPr>
          <w:sz w:val="24"/>
        </w:rPr>
        <w:t xml:space="preserve">заместительной почечной терапии в условиях круглосуточного стационара и в пределах объемов финансового обеспечения, </w:t>
      </w:r>
      <w:r w:rsidRPr="00F3682B">
        <w:rPr>
          <w:sz w:val="24"/>
        </w:rPr>
        <w:lastRenderedPageBreak/>
        <w:t>распределенных решениями Комиссии на 2024 год</w:t>
      </w:r>
      <w:r w:rsidR="00B82E08">
        <w:rPr>
          <w:sz w:val="24"/>
        </w:rPr>
        <w:t xml:space="preserve"> на проведение заместительной почечной терапии</w:t>
      </w:r>
      <w:r w:rsidRPr="00F3682B">
        <w:rPr>
          <w:sz w:val="24"/>
        </w:rPr>
        <w:t>.</w:t>
      </w:r>
    </w:p>
    <w:p w:rsidR="003801DF" w:rsidRPr="004F47FF" w:rsidRDefault="001D42E8" w:rsidP="003801DF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color w:val="000000" w:themeColor="text1"/>
          <w:sz w:val="24"/>
        </w:rPr>
      </w:pPr>
      <w:r w:rsidRPr="004F47FF">
        <w:rPr>
          <w:color w:val="000000" w:themeColor="text1"/>
          <w:sz w:val="24"/>
        </w:rPr>
        <w:t xml:space="preserve">2.2. </w:t>
      </w:r>
      <w:r w:rsidR="003801DF" w:rsidRPr="004F47FF">
        <w:rPr>
          <w:color w:val="000000" w:themeColor="text1"/>
          <w:sz w:val="24"/>
        </w:rPr>
        <w:t xml:space="preserve">Внести изменения в решение Комиссии от 10.04.2024 (Протокол №7) по вопросу распределения между медицинскими организациями объемов медицинской помощи, предоставляемой в условиях дневного стационара по профилю «онкология», на основании обоснованных обращений медицинских и данных персонифицированного учета </w:t>
      </w:r>
      <w:r w:rsidR="009B63BB">
        <w:rPr>
          <w:color w:val="000000" w:themeColor="text1"/>
          <w:sz w:val="24"/>
        </w:rPr>
        <w:t xml:space="preserve"> </w:t>
      </w:r>
      <w:r w:rsidR="003801DF" w:rsidRPr="004F47FF">
        <w:rPr>
          <w:color w:val="000000" w:themeColor="text1"/>
          <w:sz w:val="24"/>
        </w:rPr>
        <w:t xml:space="preserve">об оказанной медицинской помощи за период январь-апрель 2024 года, </w:t>
      </w:r>
      <w:r w:rsidR="003801DF" w:rsidRPr="004F47FF">
        <w:rPr>
          <w:color w:val="000000" w:themeColor="text1"/>
          <w:sz w:val="24"/>
          <w:highlight w:val="yellow"/>
        </w:rPr>
        <w:t>согласно приложению №</w:t>
      </w:r>
      <w:r w:rsidR="004F47FF">
        <w:rPr>
          <w:color w:val="000000" w:themeColor="text1"/>
          <w:sz w:val="24"/>
          <w:highlight w:val="yellow"/>
        </w:rPr>
        <w:t>2</w:t>
      </w:r>
      <w:r w:rsidR="003801DF" w:rsidRPr="004F47FF">
        <w:rPr>
          <w:color w:val="000000" w:themeColor="text1"/>
          <w:sz w:val="24"/>
          <w:highlight w:val="yellow"/>
        </w:rPr>
        <w:t>.</w:t>
      </w:r>
      <w:r w:rsidR="004F47FF">
        <w:rPr>
          <w:color w:val="000000" w:themeColor="text1"/>
          <w:sz w:val="24"/>
          <w:highlight w:val="yellow"/>
        </w:rPr>
        <w:t>1</w:t>
      </w:r>
      <w:r w:rsidR="003801DF" w:rsidRPr="004F47FF">
        <w:rPr>
          <w:color w:val="000000" w:themeColor="text1"/>
          <w:sz w:val="24"/>
          <w:highlight w:val="yellow"/>
        </w:rPr>
        <w:t>.</w:t>
      </w:r>
      <w:r w:rsidR="004F47FF">
        <w:rPr>
          <w:color w:val="000000" w:themeColor="text1"/>
          <w:sz w:val="24"/>
          <w:highlight w:val="yellow"/>
        </w:rPr>
        <w:t>6</w:t>
      </w:r>
      <w:r w:rsidR="003801DF" w:rsidRPr="004F47FF">
        <w:rPr>
          <w:color w:val="000000" w:themeColor="text1"/>
          <w:sz w:val="24"/>
          <w:highlight w:val="yellow"/>
        </w:rPr>
        <w:t xml:space="preserve"> к настоящему Протоколу</w:t>
      </w:r>
      <w:r w:rsidR="003801DF" w:rsidRPr="004F47FF">
        <w:rPr>
          <w:color w:val="000000" w:themeColor="text1"/>
          <w:sz w:val="24"/>
        </w:rPr>
        <w:t>.</w:t>
      </w:r>
    </w:p>
    <w:p w:rsidR="00AE0B32" w:rsidRPr="008F7438" w:rsidRDefault="008425B2" w:rsidP="003801DF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color w:val="000000" w:themeColor="text1"/>
          <w:sz w:val="24"/>
        </w:rPr>
      </w:pPr>
      <w:r w:rsidRPr="008F7438">
        <w:rPr>
          <w:color w:val="000000" w:themeColor="text1"/>
          <w:sz w:val="24"/>
        </w:rPr>
        <w:t>2</w:t>
      </w:r>
      <w:r w:rsidR="00FC48BC" w:rsidRPr="008F7438">
        <w:rPr>
          <w:color w:val="000000" w:themeColor="text1"/>
          <w:sz w:val="24"/>
        </w:rPr>
        <w:t>.</w:t>
      </w:r>
      <w:r w:rsidR="00C04B08" w:rsidRPr="008F7438">
        <w:rPr>
          <w:color w:val="000000" w:themeColor="text1"/>
          <w:sz w:val="24"/>
        </w:rPr>
        <w:t>3</w:t>
      </w:r>
      <w:r w:rsidR="00FC48BC" w:rsidRPr="008F7438">
        <w:rPr>
          <w:color w:val="000000" w:themeColor="text1"/>
          <w:sz w:val="24"/>
        </w:rPr>
        <w:t xml:space="preserve">. </w:t>
      </w:r>
      <w:r w:rsidR="00C04B08" w:rsidRPr="008F7438">
        <w:rPr>
          <w:color w:val="000000" w:themeColor="text1"/>
          <w:sz w:val="24"/>
        </w:rPr>
        <w:t xml:space="preserve">На основании данных персонифицированного учета сведений о медицинской помощи, оказанной застрахованным лицам за период январь-апрель 2024 год, </w:t>
      </w:r>
      <w:r w:rsidR="00A34CA2">
        <w:rPr>
          <w:color w:val="000000" w:themeColor="text1"/>
          <w:sz w:val="24"/>
        </w:rPr>
        <w:t xml:space="preserve">обоснованных </w:t>
      </w:r>
      <w:r w:rsidR="00C04B08" w:rsidRPr="008F7438">
        <w:rPr>
          <w:color w:val="000000" w:themeColor="text1"/>
          <w:sz w:val="24"/>
        </w:rPr>
        <w:t>обращений медицинских организаций, и в соответствии с решениями, принятыми на текущем заседании Комиссии по вопросу внесения изменений в ТП ОМС на 2024 год, провести перераспределение распределенных решением Комиссии от 10.04.2024 (Протокол №7) объемов медицинской помощи по медицинским организациям</w:t>
      </w:r>
      <w:r w:rsidR="00AE0B32" w:rsidRPr="008F7438">
        <w:rPr>
          <w:color w:val="000000" w:themeColor="text1"/>
          <w:sz w:val="24"/>
        </w:rPr>
        <w:t>, в том числе:</w:t>
      </w:r>
    </w:p>
    <w:p w:rsidR="00AF6B7F" w:rsidRPr="00CC51BC" w:rsidRDefault="00AF6B7F" w:rsidP="00CB7ED9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CC51BC">
        <w:rPr>
          <w:color w:val="000000" w:themeColor="text1"/>
          <w:sz w:val="24"/>
        </w:rPr>
        <w:t>- перераспределить распределенные между медицинскими организациями объемы высокотехнологичной медицинской помощи по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</w:t>
      </w:r>
      <w:r w:rsidR="00834E0E" w:rsidRPr="00CC51BC">
        <w:rPr>
          <w:color w:val="000000" w:themeColor="text1"/>
          <w:sz w:val="24"/>
        </w:rPr>
        <w:t>ап</w:t>
      </w:r>
      <w:r w:rsidR="00566FEC">
        <w:rPr>
          <w:color w:val="000000" w:themeColor="text1"/>
          <w:sz w:val="24"/>
        </w:rPr>
        <w:t>р</w:t>
      </w:r>
      <w:r w:rsidR="00834E0E" w:rsidRPr="00CC51BC">
        <w:rPr>
          <w:color w:val="000000" w:themeColor="text1"/>
          <w:sz w:val="24"/>
        </w:rPr>
        <w:t>ель</w:t>
      </w:r>
      <w:r w:rsidRPr="00CC51BC">
        <w:rPr>
          <w:color w:val="000000" w:themeColor="text1"/>
          <w:sz w:val="24"/>
        </w:rPr>
        <w:t xml:space="preserve"> 2024 года, без увеличения общего количества случаев высокотехнологичной медицинской помощи, распределенного каждой медицинской организации, и без увеличения распределенного объема финансового обеспечения;</w:t>
      </w:r>
    </w:p>
    <w:p w:rsidR="00AF6B7F" w:rsidRPr="00566FEC" w:rsidRDefault="00AF6B7F" w:rsidP="00CB7ED9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566FEC">
        <w:rPr>
          <w:color w:val="000000" w:themeColor="text1"/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круглосуточного стационара по профилям (клинико- профильным группам</w:t>
      </w:r>
      <w:r w:rsidR="00566FEC">
        <w:rPr>
          <w:color w:val="000000" w:themeColor="text1"/>
          <w:sz w:val="24"/>
        </w:rPr>
        <w:t xml:space="preserve"> и клинико-профильным группам</w:t>
      </w:r>
      <w:r w:rsidR="00256E7E">
        <w:rPr>
          <w:color w:val="000000" w:themeColor="text1"/>
          <w:sz w:val="24"/>
        </w:rPr>
        <w:t>)</w:t>
      </w:r>
      <w:r w:rsidRPr="00566FEC">
        <w:rPr>
          <w:color w:val="000000" w:themeColor="text1"/>
          <w:sz w:val="24"/>
        </w:rPr>
        <w:t>, на основании обоснованных обращений медицинских организаций в адрес Комиссии;</w:t>
      </w:r>
    </w:p>
    <w:p w:rsidR="00AF6B7F" w:rsidRPr="00236756" w:rsidRDefault="00AF6B7F" w:rsidP="00CB7ED9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236756">
        <w:rPr>
          <w:color w:val="000000" w:themeColor="text1"/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дневного стационара, по клинико- профильным </w:t>
      </w:r>
      <w:proofErr w:type="gramStart"/>
      <w:r w:rsidRPr="00236756">
        <w:rPr>
          <w:color w:val="000000" w:themeColor="text1"/>
          <w:sz w:val="24"/>
        </w:rPr>
        <w:t>группам</w:t>
      </w:r>
      <w:r w:rsidR="00236756" w:rsidRPr="00236756">
        <w:rPr>
          <w:color w:val="000000" w:themeColor="text1"/>
          <w:sz w:val="24"/>
        </w:rPr>
        <w:t xml:space="preserve"> </w:t>
      </w:r>
      <w:r w:rsidR="00096903">
        <w:rPr>
          <w:color w:val="000000" w:themeColor="text1"/>
          <w:sz w:val="24"/>
        </w:rPr>
        <w:t xml:space="preserve"> и</w:t>
      </w:r>
      <w:proofErr w:type="gramEnd"/>
      <w:r w:rsidR="00096903">
        <w:rPr>
          <w:color w:val="000000" w:themeColor="text1"/>
          <w:sz w:val="24"/>
        </w:rPr>
        <w:t xml:space="preserve"> клинико-статистических групп</w:t>
      </w:r>
      <w:r w:rsidR="002D1C1B">
        <w:rPr>
          <w:color w:val="000000" w:themeColor="text1"/>
          <w:sz w:val="24"/>
        </w:rPr>
        <w:t>,</w:t>
      </w:r>
      <w:r w:rsidR="00096903">
        <w:rPr>
          <w:color w:val="000000" w:themeColor="text1"/>
          <w:sz w:val="24"/>
        </w:rPr>
        <w:t xml:space="preserve"> на основании обоснованных обращений медицинских организаций, направленных в адрес Комиссии</w:t>
      </w:r>
      <w:r w:rsidRPr="00236756">
        <w:rPr>
          <w:color w:val="000000" w:themeColor="text1"/>
          <w:sz w:val="24"/>
        </w:rPr>
        <w:t>;</w:t>
      </w:r>
    </w:p>
    <w:p w:rsidR="00E45989" w:rsidRPr="0098744F" w:rsidRDefault="00AF6B7F" w:rsidP="00CB7ED9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98744F">
        <w:rPr>
          <w:color w:val="000000" w:themeColor="text1"/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- </w:t>
      </w:r>
      <w:r w:rsidR="00E00B49" w:rsidRPr="0098744F">
        <w:rPr>
          <w:color w:val="000000" w:themeColor="text1"/>
          <w:sz w:val="24"/>
        </w:rPr>
        <w:t>апрель</w:t>
      </w:r>
      <w:r w:rsidRPr="0098744F">
        <w:rPr>
          <w:color w:val="000000" w:themeColor="text1"/>
          <w:sz w:val="24"/>
        </w:rPr>
        <w:t xml:space="preserve"> 2024 года, в части</w:t>
      </w:r>
      <w:r w:rsidR="00E45989" w:rsidRPr="0098744F">
        <w:rPr>
          <w:color w:val="000000" w:themeColor="text1"/>
          <w:sz w:val="24"/>
        </w:rPr>
        <w:t>:</w:t>
      </w:r>
    </w:p>
    <w:p w:rsidR="00AF6B7F" w:rsidRPr="0098744F" w:rsidRDefault="00AF6B7F" w:rsidP="00CB7ED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color w:val="000000" w:themeColor="text1"/>
          <w:sz w:val="24"/>
        </w:rPr>
      </w:pPr>
      <w:r w:rsidRPr="0098744F">
        <w:rPr>
          <w:color w:val="000000" w:themeColor="text1"/>
          <w:sz w:val="24"/>
        </w:rPr>
        <w:t xml:space="preserve">объемов </w:t>
      </w:r>
      <w:r w:rsidRPr="0098744F">
        <w:rPr>
          <w:color w:val="000000" w:themeColor="text1"/>
          <w:spacing w:val="-4"/>
          <w:sz w:val="24"/>
        </w:rPr>
        <w:t>по профилям медицинской помощи</w:t>
      </w:r>
      <w:r w:rsidRPr="0098744F">
        <w:rPr>
          <w:color w:val="000000" w:themeColor="text1"/>
          <w:sz w:val="24"/>
        </w:rPr>
        <w:t>, в том числе по профилю «стоматология»;</w:t>
      </w:r>
    </w:p>
    <w:p w:rsidR="00E45989" w:rsidRPr="0098744F" w:rsidRDefault="00E45989" w:rsidP="00CB7ED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color w:val="000000" w:themeColor="text1"/>
          <w:sz w:val="24"/>
        </w:rPr>
      </w:pPr>
      <w:r w:rsidRPr="0098744F">
        <w:rPr>
          <w:color w:val="000000" w:themeColor="text1"/>
          <w:sz w:val="24"/>
        </w:rPr>
        <w:t xml:space="preserve">объемов посещений при проведении </w:t>
      </w:r>
      <w:r w:rsidRPr="0098744F">
        <w:rPr>
          <w:color w:val="000000" w:themeColor="text1"/>
          <w:sz w:val="24"/>
          <w:lang w:val="en-US"/>
        </w:rPr>
        <w:t>II</w:t>
      </w:r>
      <w:r w:rsidRPr="0098744F">
        <w:rPr>
          <w:color w:val="000000" w:themeColor="text1"/>
          <w:sz w:val="24"/>
        </w:rPr>
        <w:t xml:space="preserve"> этапа диспансеризации;</w:t>
      </w:r>
    </w:p>
    <w:p w:rsidR="00E45989" w:rsidRPr="0098744F" w:rsidRDefault="00E45989" w:rsidP="00CB7ED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color w:val="000000" w:themeColor="text1"/>
          <w:sz w:val="24"/>
        </w:rPr>
      </w:pPr>
      <w:r w:rsidRPr="0098744F">
        <w:rPr>
          <w:color w:val="000000" w:themeColor="text1"/>
          <w:sz w:val="24"/>
        </w:rPr>
        <w:t>объемов диспансеризации детей-сирот (</w:t>
      </w:r>
      <w:r w:rsidR="00967C49" w:rsidRPr="0098744F">
        <w:rPr>
          <w:color w:val="000000" w:themeColor="text1"/>
          <w:sz w:val="24"/>
        </w:rPr>
        <w:t>усыновлённых, удочеренных</w:t>
      </w:r>
      <w:r w:rsidRPr="0098744F">
        <w:rPr>
          <w:color w:val="000000" w:themeColor="text1"/>
          <w:sz w:val="24"/>
        </w:rPr>
        <w:t>);</w:t>
      </w:r>
    </w:p>
    <w:p w:rsidR="00E45989" w:rsidRPr="0098744F" w:rsidRDefault="00E45989" w:rsidP="00CB7ED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color w:val="000000" w:themeColor="text1"/>
          <w:sz w:val="24"/>
        </w:rPr>
      </w:pPr>
      <w:r w:rsidRPr="0098744F">
        <w:rPr>
          <w:color w:val="000000" w:themeColor="text1"/>
          <w:sz w:val="24"/>
        </w:rPr>
        <w:t xml:space="preserve">объемов посещений к среднему медицинскому персоналу </w:t>
      </w:r>
      <w:r w:rsidR="00967C49" w:rsidRPr="0098744F">
        <w:rPr>
          <w:color w:val="000000" w:themeColor="text1"/>
          <w:sz w:val="24"/>
        </w:rPr>
        <w:t>(ФАП, ФП);</w:t>
      </w:r>
    </w:p>
    <w:p w:rsidR="00AF6B7F" w:rsidRPr="00C4070E" w:rsidRDefault="00AF6B7F" w:rsidP="00CB7ED9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C4070E">
        <w:rPr>
          <w:color w:val="000000" w:themeColor="text1"/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 </w:t>
      </w:r>
      <w:r w:rsidR="00C4070E" w:rsidRPr="00C4070E">
        <w:rPr>
          <w:color w:val="000000" w:themeColor="text1"/>
          <w:sz w:val="24"/>
        </w:rPr>
        <w:t>апрель</w:t>
      </w:r>
      <w:r w:rsidRPr="00C4070E">
        <w:rPr>
          <w:color w:val="000000" w:themeColor="text1"/>
          <w:sz w:val="24"/>
        </w:rPr>
        <w:t xml:space="preserve"> 2024 года, и обоснованных обращений медицинских организаций в адрес Комиссии, в части:</w:t>
      </w:r>
    </w:p>
    <w:p w:rsidR="00AF6B7F" w:rsidRPr="00AF1774" w:rsidRDefault="00AF6B7F" w:rsidP="00CB7ED9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 w:hanging="283"/>
        <w:contextualSpacing w:val="0"/>
        <w:jc w:val="both"/>
        <w:rPr>
          <w:color w:val="000000" w:themeColor="text1"/>
          <w:sz w:val="24"/>
        </w:rPr>
      </w:pPr>
      <w:r w:rsidRPr="00AF1774">
        <w:rPr>
          <w:color w:val="000000" w:themeColor="text1"/>
          <w:sz w:val="24"/>
        </w:rPr>
        <w:t xml:space="preserve">объемов по проведению эндоскопических исследований, в </w:t>
      </w:r>
      <w:r w:rsidR="009E2D74" w:rsidRPr="00AF1774">
        <w:rPr>
          <w:color w:val="000000" w:themeColor="text1"/>
          <w:sz w:val="24"/>
        </w:rPr>
        <w:t>части</w:t>
      </w:r>
      <w:r w:rsidRPr="00AF1774">
        <w:rPr>
          <w:color w:val="000000" w:themeColor="text1"/>
          <w:sz w:val="24"/>
        </w:rPr>
        <w:t xml:space="preserve"> колоноскопии;</w:t>
      </w:r>
    </w:p>
    <w:p w:rsidR="00AF6B7F" w:rsidRPr="00AF1774" w:rsidRDefault="00AF6B7F" w:rsidP="00CB7ED9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 w:hanging="283"/>
        <w:contextualSpacing w:val="0"/>
        <w:jc w:val="both"/>
        <w:rPr>
          <w:color w:val="000000" w:themeColor="text1"/>
          <w:sz w:val="24"/>
        </w:rPr>
      </w:pPr>
      <w:r w:rsidRPr="00AF1774">
        <w:rPr>
          <w:color w:val="000000" w:themeColor="text1"/>
          <w:sz w:val="24"/>
        </w:rPr>
        <w:lastRenderedPageBreak/>
        <w:t xml:space="preserve">объемов по проведению компьютерной томографии брюшной полости с внутривенным </w:t>
      </w:r>
      <w:proofErr w:type="spellStart"/>
      <w:r w:rsidRPr="00AF1774">
        <w:rPr>
          <w:color w:val="000000" w:themeColor="text1"/>
          <w:sz w:val="24"/>
        </w:rPr>
        <w:t>болюсным</w:t>
      </w:r>
      <w:proofErr w:type="spellEnd"/>
      <w:r w:rsidRPr="00AF1774">
        <w:rPr>
          <w:color w:val="000000" w:themeColor="text1"/>
          <w:sz w:val="24"/>
        </w:rPr>
        <w:t xml:space="preserve"> контрастированием, </w:t>
      </w:r>
      <w:proofErr w:type="spellStart"/>
      <w:r w:rsidRPr="00AF1774">
        <w:rPr>
          <w:color w:val="000000" w:themeColor="text1"/>
          <w:sz w:val="24"/>
        </w:rPr>
        <w:t>мультипланарной</w:t>
      </w:r>
      <w:proofErr w:type="spellEnd"/>
      <w:r w:rsidRPr="00AF1774">
        <w:rPr>
          <w:color w:val="000000" w:themeColor="text1"/>
          <w:sz w:val="24"/>
        </w:rPr>
        <w:t xml:space="preserve"> и трехмерной реконструкцией;</w:t>
      </w:r>
    </w:p>
    <w:p w:rsidR="00403497" w:rsidRPr="00AF1774" w:rsidRDefault="00AF6B7F" w:rsidP="00CB7ED9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 w:hanging="283"/>
        <w:contextualSpacing w:val="0"/>
        <w:jc w:val="both"/>
        <w:rPr>
          <w:color w:val="000000" w:themeColor="text1"/>
          <w:sz w:val="24"/>
        </w:rPr>
      </w:pPr>
      <w:r w:rsidRPr="00AF1774">
        <w:rPr>
          <w:color w:val="000000" w:themeColor="text1"/>
          <w:sz w:val="24"/>
        </w:rPr>
        <w:t>объемов по проведению компьютерной томографии органов и систем (без внутривенного контрастирования)</w:t>
      </w:r>
      <w:r w:rsidR="00403497" w:rsidRPr="00AF1774">
        <w:rPr>
          <w:color w:val="000000" w:themeColor="text1"/>
          <w:sz w:val="24"/>
        </w:rPr>
        <w:t>;</w:t>
      </w:r>
    </w:p>
    <w:p w:rsidR="00C4070E" w:rsidRPr="00AF1774" w:rsidRDefault="00C4070E" w:rsidP="00C4070E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 w:hanging="283"/>
        <w:contextualSpacing w:val="0"/>
        <w:jc w:val="both"/>
        <w:rPr>
          <w:color w:val="000000" w:themeColor="text1"/>
          <w:sz w:val="24"/>
        </w:rPr>
      </w:pPr>
      <w:r w:rsidRPr="00AF1774">
        <w:rPr>
          <w:color w:val="000000" w:themeColor="text1"/>
          <w:sz w:val="24"/>
        </w:rPr>
        <w:t xml:space="preserve">объемов по проведению магнитно-резонансной </w:t>
      </w:r>
      <w:proofErr w:type="spellStart"/>
      <w:r w:rsidRPr="00AF1774">
        <w:rPr>
          <w:color w:val="000000" w:themeColor="text1"/>
          <w:sz w:val="24"/>
        </w:rPr>
        <w:t>томогрвфии</w:t>
      </w:r>
      <w:proofErr w:type="spellEnd"/>
      <w:r w:rsidRPr="00AF1774">
        <w:rPr>
          <w:color w:val="000000" w:themeColor="text1"/>
          <w:sz w:val="24"/>
        </w:rPr>
        <w:t xml:space="preserve"> (с внутривенным контрастированием);</w:t>
      </w:r>
    </w:p>
    <w:p w:rsidR="00AF6B7F" w:rsidRDefault="00403497" w:rsidP="00CB7ED9">
      <w:pPr>
        <w:pStyle w:val="ad"/>
        <w:numPr>
          <w:ilvl w:val="0"/>
          <w:numId w:val="1"/>
        </w:numPr>
        <w:spacing w:before="120"/>
        <w:ind w:left="1701" w:hanging="283"/>
        <w:contextualSpacing w:val="0"/>
        <w:jc w:val="both"/>
        <w:rPr>
          <w:color w:val="000000" w:themeColor="text1"/>
          <w:sz w:val="24"/>
        </w:rPr>
      </w:pPr>
      <w:r w:rsidRPr="00AF1774">
        <w:rPr>
          <w:color w:val="000000" w:themeColor="text1"/>
          <w:sz w:val="24"/>
        </w:rPr>
        <w:t xml:space="preserve">объемов по проведению </w:t>
      </w:r>
      <w:r w:rsidR="0061726D" w:rsidRPr="00AF1774">
        <w:rPr>
          <w:color w:val="000000" w:themeColor="text1"/>
          <w:sz w:val="24"/>
        </w:rPr>
        <w:t>ультразвуковых исследований сердечно-сосудистой системы</w:t>
      </w:r>
      <w:r w:rsidR="00AF6B7F" w:rsidRPr="00AF1774">
        <w:rPr>
          <w:color w:val="000000" w:themeColor="text1"/>
          <w:sz w:val="24"/>
        </w:rPr>
        <w:t>.</w:t>
      </w:r>
    </w:p>
    <w:p w:rsidR="00B238D1" w:rsidRPr="00AE1524" w:rsidRDefault="00B238D1" w:rsidP="00B238D1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AE1524">
        <w:rPr>
          <w:sz w:val="24"/>
        </w:rPr>
        <w:t>2.4. Принять к сведению обращения медицинских организаций</w:t>
      </w:r>
      <w:r>
        <w:rPr>
          <w:sz w:val="24"/>
        </w:rPr>
        <w:t>:</w:t>
      </w:r>
      <w:r w:rsidRPr="00AE1524">
        <w:rPr>
          <w:sz w:val="24"/>
        </w:rPr>
        <w:t xml:space="preserve"> ГБУЗ «Пензенский областной клинический центр специализированных видов медицинской помощи» (исх. от 02.05.2024 №805), ГБУЗ "Пензенская РБ" (исх. от 11.04.2024 №901).</w:t>
      </w:r>
    </w:p>
    <w:p w:rsidR="00B3696B" w:rsidRPr="00D34672" w:rsidRDefault="008E07FE" w:rsidP="00D1454C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2.5</w:t>
      </w:r>
      <w:r w:rsidR="001E5202" w:rsidRPr="00D34672">
        <w:rPr>
          <w:sz w:val="24"/>
        </w:rPr>
        <w:t xml:space="preserve">. Отказать в рассмотрении обращений медицинских организаций </w:t>
      </w:r>
      <w:r w:rsidR="00867F89" w:rsidRPr="00176074">
        <w:rPr>
          <w:sz w:val="24"/>
        </w:rPr>
        <w:t>МЧУ «</w:t>
      </w:r>
      <w:proofErr w:type="spellStart"/>
      <w:r w:rsidR="00176074" w:rsidRPr="00176074">
        <w:rPr>
          <w:sz w:val="24"/>
        </w:rPr>
        <w:t>Нефросовет</w:t>
      </w:r>
      <w:proofErr w:type="spellEnd"/>
      <w:r w:rsidR="00E9665D">
        <w:rPr>
          <w:sz w:val="24"/>
        </w:rPr>
        <w:t>»</w:t>
      </w:r>
      <w:r w:rsidR="00176074">
        <w:rPr>
          <w:sz w:val="24"/>
        </w:rPr>
        <w:t xml:space="preserve"> (исх. №55/НС</w:t>
      </w:r>
      <w:r w:rsidR="00AF720C" w:rsidRPr="00AF720C">
        <w:rPr>
          <w:sz w:val="24"/>
        </w:rPr>
        <w:t xml:space="preserve"> </w:t>
      </w:r>
      <w:r w:rsidR="00AF720C">
        <w:rPr>
          <w:sz w:val="24"/>
        </w:rPr>
        <w:t>от 12.04.2024</w:t>
      </w:r>
      <w:r w:rsidR="00176074">
        <w:rPr>
          <w:sz w:val="24"/>
        </w:rPr>
        <w:t xml:space="preserve">), </w:t>
      </w:r>
      <w:r w:rsidR="00380DCC" w:rsidRPr="00380DCC">
        <w:rPr>
          <w:color w:val="000000"/>
          <w:sz w:val="24"/>
        </w:rPr>
        <w:t xml:space="preserve">ООО </w:t>
      </w:r>
      <w:r w:rsidR="00380DCC">
        <w:rPr>
          <w:color w:val="000000"/>
          <w:sz w:val="24"/>
        </w:rPr>
        <w:t>«</w:t>
      </w:r>
      <w:r w:rsidR="00380DCC" w:rsidRPr="00380DCC">
        <w:rPr>
          <w:color w:val="000000"/>
          <w:sz w:val="24"/>
        </w:rPr>
        <w:t xml:space="preserve">КДЦ </w:t>
      </w:r>
      <w:r w:rsidR="00380DCC">
        <w:rPr>
          <w:color w:val="000000"/>
          <w:sz w:val="24"/>
        </w:rPr>
        <w:t>«</w:t>
      </w:r>
      <w:r w:rsidR="00380DCC" w:rsidRPr="00380DCC">
        <w:rPr>
          <w:color w:val="000000"/>
          <w:sz w:val="24"/>
        </w:rPr>
        <w:t>Клиника-Сити</w:t>
      </w:r>
      <w:r w:rsidR="00380DCC">
        <w:rPr>
          <w:color w:val="000000"/>
          <w:sz w:val="24"/>
        </w:rPr>
        <w:t xml:space="preserve">» (исх.  </w:t>
      </w:r>
      <w:r w:rsidR="00C21270" w:rsidRPr="00C21270">
        <w:rPr>
          <w:color w:val="000000"/>
          <w:sz w:val="24"/>
        </w:rPr>
        <w:t>№ 41 от 05.04.2024, №51 от 24.04.2024</w:t>
      </w:r>
      <w:r w:rsidR="00C21270">
        <w:rPr>
          <w:color w:val="000000"/>
          <w:sz w:val="24"/>
        </w:rPr>
        <w:t xml:space="preserve">), </w:t>
      </w:r>
      <w:r w:rsidR="001020A4" w:rsidRPr="001020A4">
        <w:rPr>
          <w:color w:val="000000"/>
          <w:sz w:val="24"/>
        </w:rPr>
        <w:t xml:space="preserve">ГБУЗ </w:t>
      </w:r>
      <w:r w:rsidR="001020A4">
        <w:rPr>
          <w:color w:val="000000"/>
          <w:sz w:val="24"/>
        </w:rPr>
        <w:t>«</w:t>
      </w:r>
      <w:r w:rsidR="001020A4" w:rsidRPr="001020A4">
        <w:rPr>
          <w:color w:val="000000"/>
          <w:sz w:val="24"/>
        </w:rPr>
        <w:t>ПОКБ им. Н.Н. Бурденко</w:t>
      </w:r>
      <w:r w:rsidR="001020A4">
        <w:rPr>
          <w:color w:val="000000"/>
          <w:sz w:val="24"/>
        </w:rPr>
        <w:t xml:space="preserve">» (исх. </w:t>
      </w:r>
      <w:r w:rsidR="00916F47" w:rsidRPr="00916F47">
        <w:rPr>
          <w:color w:val="000000"/>
          <w:sz w:val="24"/>
        </w:rPr>
        <w:t>№1647 от 23.04.2024</w:t>
      </w:r>
      <w:r w:rsidR="00916F47">
        <w:rPr>
          <w:color w:val="000000"/>
          <w:sz w:val="24"/>
        </w:rPr>
        <w:t xml:space="preserve">), </w:t>
      </w:r>
      <w:r w:rsidR="004072E8" w:rsidRPr="004072E8">
        <w:rPr>
          <w:color w:val="000000"/>
          <w:sz w:val="24"/>
        </w:rPr>
        <w:t>ЧУЗ "Клиническая больница "РЖД-Медицина"</w:t>
      </w:r>
      <w:r w:rsidR="004072E8">
        <w:rPr>
          <w:color w:val="000000"/>
          <w:sz w:val="24"/>
        </w:rPr>
        <w:t xml:space="preserve"> (исх. </w:t>
      </w:r>
      <w:r w:rsidR="00AF720C" w:rsidRPr="004072E8">
        <w:rPr>
          <w:color w:val="000000"/>
          <w:sz w:val="24"/>
        </w:rPr>
        <w:t xml:space="preserve">№ 01-12/543 </w:t>
      </w:r>
      <w:r w:rsidR="00AF720C">
        <w:rPr>
          <w:color w:val="000000"/>
          <w:sz w:val="24"/>
        </w:rPr>
        <w:t xml:space="preserve">от </w:t>
      </w:r>
      <w:r w:rsidR="00AF720C" w:rsidRPr="004072E8">
        <w:rPr>
          <w:color w:val="000000"/>
          <w:sz w:val="24"/>
        </w:rPr>
        <w:t>03.04.2024</w:t>
      </w:r>
      <w:r w:rsidR="004072E8">
        <w:rPr>
          <w:color w:val="000000"/>
          <w:sz w:val="24"/>
        </w:rPr>
        <w:t xml:space="preserve">), </w:t>
      </w:r>
      <w:r w:rsidR="00AF720C" w:rsidRPr="00AF720C">
        <w:rPr>
          <w:color w:val="000000"/>
          <w:sz w:val="24"/>
        </w:rPr>
        <w:t>ООО "Здоровье +" (исх.  № 29 от 02.04.2024</w:t>
      </w:r>
      <w:r w:rsidR="00AF720C">
        <w:rPr>
          <w:color w:val="000000"/>
          <w:sz w:val="24"/>
        </w:rPr>
        <w:t>)</w:t>
      </w:r>
      <w:r w:rsidR="00B25804">
        <w:rPr>
          <w:color w:val="000000"/>
          <w:sz w:val="24"/>
        </w:rPr>
        <w:t xml:space="preserve">, </w:t>
      </w:r>
      <w:r w:rsidR="00B3696B" w:rsidRPr="00D34672">
        <w:rPr>
          <w:sz w:val="24"/>
        </w:rPr>
        <w:t>которые не соответствуют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985777" w:rsidRPr="00D34672" w:rsidRDefault="00982E5D" w:rsidP="00D1454C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2</w:t>
      </w:r>
      <w:r w:rsidR="00985777" w:rsidRPr="00D34672">
        <w:rPr>
          <w:sz w:val="24"/>
        </w:rPr>
        <w:t>.</w:t>
      </w:r>
      <w:r>
        <w:rPr>
          <w:sz w:val="24"/>
        </w:rPr>
        <w:t>6</w:t>
      </w:r>
      <w:r w:rsidR="00985777" w:rsidRPr="00D34672">
        <w:rPr>
          <w:sz w:val="24"/>
        </w:rPr>
        <w:t>. Не вносить изменения в распределение объемов медицинской помощи, представляемой в условиях круглосуточного стационара и дневного стационара, по профилям оказания медицинской помощи, без обращений медицинских организаций в адрес Комиссии.</w:t>
      </w:r>
    </w:p>
    <w:p w:rsidR="00E0090A" w:rsidRPr="00B512F1" w:rsidRDefault="00982E5D" w:rsidP="00E0090A">
      <w:pPr>
        <w:spacing w:before="120"/>
        <w:ind w:firstLine="851"/>
        <w:jc w:val="both"/>
        <w:outlineLvl w:val="0"/>
        <w:rPr>
          <w:sz w:val="24"/>
        </w:rPr>
      </w:pPr>
      <w:r>
        <w:rPr>
          <w:sz w:val="24"/>
        </w:rPr>
        <w:t xml:space="preserve">2.7. </w:t>
      </w:r>
      <w:r w:rsidR="00E0090A">
        <w:rPr>
          <w:sz w:val="24"/>
        </w:rPr>
        <w:t xml:space="preserve">На основании рекомендаций </w:t>
      </w:r>
      <w:r w:rsidR="00E0090A" w:rsidRPr="00E0090A">
        <w:rPr>
          <w:i/>
          <w:sz w:val="24"/>
        </w:rPr>
        <w:t>Министерства здравоохранения Российской Федерации от</w:t>
      </w:r>
      <w:r w:rsidR="00E0090A" w:rsidRPr="00E0090A">
        <w:rPr>
          <w:i/>
          <w:color w:val="000000" w:themeColor="text1"/>
          <w:sz w:val="24"/>
        </w:rPr>
        <w:t xml:space="preserve"> 31.01.2024 № 31-2/И/2-1602 п</w:t>
      </w:r>
      <w:r w:rsidR="00E0090A" w:rsidRPr="00FB7999">
        <w:rPr>
          <w:i/>
          <w:color w:val="000000" w:themeColor="text1"/>
          <w:sz w:val="24"/>
        </w:rPr>
        <w:t>о вопросам формирования и экономического обоснования территориальной программы государственных гарантий бесплатного оказания гражданам медицинской помощи на 2024 год и плановый период 2025 и 2026годов</w:t>
      </w:r>
      <w:r w:rsidR="00E0090A" w:rsidRPr="00FB7999">
        <w:rPr>
          <w:color w:val="000000" w:themeColor="text1"/>
          <w:sz w:val="24"/>
        </w:rPr>
        <w:t xml:space="preserve"> </w:t>
      </w:r>
      <w:r w:rsidR="00E0090A">
        <w:rPr>
          <w:color w:val="000000" w:themeColor="text1"/>
          <w:sz w:val="24"/>
        </w:rPr>
        <w:t xml:space="preserve">и вносимых изменений в Территориальную программу обязательного медицинского страхования на 2024 год внести изменения в решение Комиссии по распределению между медицинскими организациями объемов медицинской помощи </w:t>
      </w:r>
      <w:r w:rsidR="00E0090A" w:rsidRPr="00FB7999">
        <w:rPr>
          <w:sz w:val="24"/>
        </w:rPr>
        <w:t xml:space="preserve">в части исключения объемов при проведении диспансерного наблюдения из </w:t>
      </w:r>
      <w:r w:rsidR="004C3461">
        <w:rPr>
          <w:sz w:val="24"/>
        </w:rPr>
        <w:t xml:space="preserve">объемов </w:t>
      </w:r>
      <w:r w:rsidR="00E0090A" w:rsidRPr="00FB7999">
        <w:rPr>
          <w:sz w:val="24"/>
        </w:rPr>
        <w:t>первичной медико-санитарной помощи, оказываемой в амбулаторных условиях с профилактической и иными целями</w:t>
      </w:r>
      <w:r w:rsidR="00E0090A">
        <w:rPr>
          <w:sz w:val="24"/>
        </w:rPr>
        <w:t>,</w:t>
      </w:r>
      <w:r w:rsidR="00E0090A" w:rsidRPr="00FB7999">
        <w:rPr>
          <w:sz w:val="24"/>
        </w:rPr>
        <w:t xml:space="preserve"> и </w:t>
      </w:r>
      <w:r w:rsidR="004C3461">
        <w:rPr>
          <w:sz w:val="24"/>
        </w:rPr>
        <w:t>включения</w:t>
      </w:r>
      <w:r w:rsidR="00E0090A" w:rsidRPr="00FB7999">
        <w:rPr>
          <w:sz w:val="24"/>
        </w:rPr>
        <w:t xml:space="preserve"> объемов при проведении диспансерного наблюдения в объем</w:t>
      </w:r>
      <w:r w:rsidR="00CD4622">
        <w:rPr>
          <w:sz w:val="24"/>
        </w:rPr>
        <w:t>ы</w:t>
      </w:r>
      <w:r w:rsidR="00E0090A" w:rsidRPr="00FB7999">
        <w:rPr>
          <w:sz w:val="24"/>
        </w:rPr>
        <w:t xml:space="preserve"> первичной медико-санитарной помощи, оказываемой в амбулаторных условиях по поводу </w:t>
      </w:r>
      <w:r w:rsidR="00E0090A" w:rsidRPr="00B512F1">
        <w:rPr>
          <w:sz w:val="24"/>
        </w:rPr>
        <w:t>заболевания.</w:t>
      </w:r>
    </w:p>
    <w:p w:rsidR="00017A56" w:rsidRPr="00B512F1" w:rsidRDefault="00FF7A1B" w:rsidP="00733A81">
      <w:pPr>
        <w:spacing w:before="120"/>
        <w:ind w:firstLine="851"/>
        <w:jc w:val="both"/>
        <w:rPr>
          <w:sz w:val="24"/>
        </w:rPr>
      </w:pPr>
      <w:r w:rsidRPr="00B512F1">
        <w:rPr>
          <w:sz w:val="24"/>
        </w:rPr>
        <w:t xml:space="preserve">2.8. </w:t>
      </w:r>
      <w:r w:rsidR="00733A81" w:rsidRPr="00B512F1">
        <w:rPr>
          <w:sz w:val="24"/>
        </w:rPr>
        <w:t xml:space="preserve">Внести изменения </w:t>
      </w:r>
      <w:r w:rsidR="00C97B5C" w:rsidRPr="00B512F1">
        <w:rPr>
          <w:sz w:val="24"/>
        </w:rPr>
        <w:t>в решение Комиссии о распределении объемов медицинской помощи между медицинскими организациями и о распределении объемов финансового обеспечения медицинской помощи в части распределения объемов медицинских услуг, предоставляемых в рамках пилотного проекта, направленного на стимулирование рождаемости</w:t>
      </w:r>
      <w:r w:rsidR="004C092F">
        <w:rPr>
          <w:sz w:val="24"/>
        </w:rPr>
        <w:t>,</w:t>
      </w:r>
      <w:r w:rsidR="00C97B5C" w:rsidRPr="00B512F1">
        <w:rPr>
          <w:sz w:val="24"/>
        </w:rPr>
        <w:t xml:space="preserve"> на основании уведомления Министерства финансов Пензенской области от 22.04.2024 №2 о предоставлении межбюджетных трансфертов на финансовое обеспечение дополнительных видов и условий оказания медицинской помощи, не установленных БПОМС, изменений в сводную бюджетную роспись бюджета Территориального фонда обязательного медицинского страхования Пензенской области на 2024 год и на плановый период 2025 и 2026 годов от 24.04.2024 и </w:t>
      </w:r>
      <w:r w:rsidR="00C97B5C" w:rsidRPr="00B512F1">
        <w:rPr>
          <w:sz w:val="24"/>
        </w:rPr>
        <w:lastRenderedPageBreak/>
        <w:t>изменений, вносимых в ТПОМС на 2024 год в соответствии с решением Комиссии, принятом на текущем заседании Комиссии</w:t>
      </w:r>
      <w:r w:rsidR="001B714A">
        <w:rPr>
          <w:sz w:val="24"/>
        </w:rPr>
        <w:t xml:space="preserve">                                </w:t>
      </w:r>
      <w:bookmarkStart w:id="0" w:name="_GoBack"/>
      <w:bookmarkEnd w:id="0"/>
      <w:r w:rsidR="00C97B5C" w:rsidRPr="00B512F1">
        <w:rPr>
          <w:sz w:val="24"/>
        </w:rPr>
        <w:t xml:space="preserve"> по вопросу 1.</w:t>
      </w:r>
    </w:p>
    <w:p w:rsidR="00412769" w:rsidRDefault="00017A56" w:rsidP="00412769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 w:rsidRPr="00B512F1">
        <w:rPr>
          <w:sz w:val="24"/>
        </w:rPr>
        <w:t xml:space="preserve">2.9. </w:t>
      </w:r>
      <w:r w:rsidR="00412769" w:rsidRPr="00B512F1">
        <w:rPr>
          <w:sz w:val="24"/>
        </w:rPr>
        <w:t xml:space="preserve">Внести изменения в распределение объемов предоставления медицинской помощи и их финансового обеспечения, установленное решением Комиссии от 10.04.2024 (Протокол №7), между медицинскими организациями, имеющими право на осуществление медицинской   </w:t>
      </w:r>
      <w:r w:rsidRPr="00B512F1">
        <w:rPr>
          <w:sz w:val="24"/>
        </w:rPr>
        <w:t>деятельности, на основании</w:t>
      </w:r>
      <w:r w:rsidR="00412769" w:rsidRPr="00B512F1">
        <w:rPr>
          <w:sz w:val="24"/>
        </w:rPr>
        <w:t xml:space="preserve">   </w:t>
      </w:r>
      <w:r w:rsidRPr="00B512F1">
        <w:rPr>
          <w:sz w:val="24"/>
        </w:rPr>
        <w:t>решений, принятых</w:t>
      </w:r>
      <w:r w:rsidR="00412769" w:rsidRPr="00B512F1">
        <w:rPr>
          <w:sz w:val="24"/>
        </w:rPr>
        <w:t xml:space="preserve">   </w:t>
      </w:r>
      <w:r w:rsidR="003978F9" w:rsidRPr="00B512F1">
        <w:rPr>
          <w:sz w:val="24"/>
        </w:rPr>
        <w:t>на текущем заседании</w:t>
      </w:r>
      <w:r w:rsidR="00412769" w:rsidRPr="00B512F1">
        <w:rPr>
          <w:sz w:val="24"/>
        </w:rPr>
        <w:t xml:space="preserve"> Комиссии</w:t>
      </w:r>
      <w:r w:rsidR="005F3EBB" w:rsidRPr="00B512F1">
        <w:rPr>
          <w:sz w:val="24"/>
        </w:rPr>
        <w:t xml:space="preserve"> и</w:t>
      </w:r>
      <w:r w:rsidR="00412769" w:rsidRPr="00B512F1">
        <w:rPr>
          <w:color w:val="000000" w:themeColor="text1"/>
          <w:sz w:val="24"/>
        </w:rPr>
        <w:t xml:space="preserve"> </w:t>
      </w:r>
      <w:r w:rsidR="00823E38" w:rsidRPr="00B512F1">
        <w:rPr>
          <w:color w:val="000000" w:themeColor="text1"/>
          <w:sz w:val="24"/>
        </w:rPr>
        <w:t xml:space="preserve">на </w:t>
      </w:r>
      <w:r w:rsidR="00823E38" w:rsidRPr="00B512F1">
        <w:rPr>
          <w:sz w:val="24"/>
        </w:rPr>
        <w:t>основании внесенных изменений в Тарифное</w:t>
      </w:r>
      <w:r w:rsidR="00823E38">
        <w:rPr>
          <w:sz w:val="24"/>
        </w:rPr>
        <w:t xml:space="preserve"> соглашение </w:t>
      </w:r>
      <w:r w:rsidR="00DA7E09">
        <w:rPr>
          <w:sz w:val="24"/>
        </w:rPr>
        <w:t xml:space="preserve">на 2024 год </w:t>
      </w:r>
      <w:r w:rsidR="00823E38">
        <w:rPr>
          <w:sz w:val="24"/>
        </w:rPr>
        <w:t>Дополнительным соглашением №2 от 24.04.2024</w:t>
      </w:r>
      <w:r w:rsidR="00412769" w:rsidRPr="00CB7ED9">
        <w:rPr>
          <w:sz w:val="24"/>
        </w:rPr>
        <w:t>.</w:t>
      </w:r>
    </w:p>
    <w:p w:rsidR="00C56854" w:rsidRPr="00B512F1" w:rsidRDefault="00076AF4" w:rsidP="00412769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2.</w:t>
      </w:r>
      <w:r w:rsidR="00017A56">
        <w:rPr>
          <w:sz w:val="24"/>
        </w:rPr>
        <w:t>10</w:t>
      </w:r>
      <w:r>
        <w:rPr>
          <w:sz w:val="24"/>
        </w:rPr>
        <w:t xml:space="preserve">. </w:t>
      </w:r>
      <w:r w:rsidR="00D67469" w:rsidRPr="00D67469">
        <w:rPr>
          <w:sz w:val="24"/>
        </w:rPr>
        <w:t>Повторно рассмотреть обращени</w:t>
      </w:r>
      <w:r w:rsidR="00D67469">
        <w:rPr>
          <w:sz w:val="24"/>
        </w:rPr>
        <w:t xml:space="preserve">я медицинских </w:t>
      </w:r>
      <w:r w:rsidR="00017A56">
        <w:rPr>
          <w:sz w:val="24"/>
        </w:rPr>
        <w:t xml:space="preserve">организаций </w:t>
      </w:r>
      <w:r w:rsidR="00017A56" w:rsidRPr="00D67469">
        <w:rPr>
          <w:sz w:val="24"/>
        </w:rPr>
        <w:t>на</w:t>
      </w:r>
      <w:r w:rsidR="00D67469" w:rsidRPr="00D67469">
        <w:rPr>
          <w:sz w:val="24"/>
        </w:rPr>
        <w:t xml:space="preserve"> очередном заседании </w:t>
      </w:r>
      <w:r w:rsidR="00D67469" w:rsidRPr="00B512F1">
        <w:rPr>
          <w:sz w:val="24"/>
        </w:rPr>
        <w:t>Комиссии</w:t>
      </w:r>
      <w:r w:rsidR="00C56854" w:rsidRPr="00B512F1">
        <w:rPr>
          <w:sz w:val="24"/>
        </w:rPr>
        <w:t xml:space="preserve"> по вопросу увеличения объемов медицинской </w:t>
      </w:r>
      <w:r w:rsidR="00017A56" w:rsidRPr="00B512F1">
        <w:rPr>
          <w:sz w:val="24"/>
        </w:rPr>
        <w:t>помощи, в</w:t>
      </w:r>
      <w:r w:rsidR="00C56854" w:rsidRPr="00B512F1">
        <w:rPr>
          <w:sz w:val="24"/>
        </w:rPr>
        <w:t xml:space="preserve"> том числе:</w:t>
      </w:r>
    </w:p>
    <w:p w:rsidR="00C56854" w:rsidRPr="00B512F1" w:rsidRDefault="00C56854" w:rsidP="00412769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 w:rsidRPr="00B512F1">
        <w:rPr>
          <w:sz w:val="24"/>
        </w:rPr>
        <w:t xml:space="preserve">- </w:t>
      </w:r>
      <w:r w:rsidR="00D67469" w:rsidRPr="00B512F1">
        <w:rPr>
          <w:sz w:val="24"/>
        </w:rPr>
        <w:t xml:space="preserve">ООО «Здоровье </w:t>
      </w:r>
      <w:proofErr w:type="spellStart"/>
      <w:r w:rsidR="00D67469" w:rsidRPr="00B512F1">
        <w:rPr>
          <w:sz w:val="24"/>
        </w:rPr>
        <w:t>проф</w:t>
      </w:r>
      <w:proofErr w:type="spellEnd"/>
      <w:r w:rsidR="00D67469" w:rsidRPr="00B512F1">
        <w:rPr>
          <w:sz w:val="24"/>
        </w:rPr>
        <w:t>» (исх. № 44 от 19.04.2024) после уточнения предложений медицинской организацией в части видов и условий оказания медицинской помощи</w:t>
      </w:r>
      <w:r w:rsidRPr="00B512F1">
        <w:rPr>
          <w:sz w:val="24"/>
        </w:rPr>
        <w:t>;</w:t>
      </w:r>
    </w:p>
    <w:p w:rsidR="0034506A" w:rsidRPr="00B512F1" w:rsidRDefault="0034506A" w:rsidP="0034506A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 w:rsidRPr="00B512F1">
        <w:rPr>
          <w:sz w:val="24"/>
        </w:rPr>
        <w:t xml:space="preserve">- ГБУЗ «Областной </w:t>
      </w:r>
      <w:r w:rsidR="00537365" w:rsidRPr="00B512F1">
        <w:rPr>
          <w:sz w:val="24"/>
        </w:rPr>
        <w:t>онкологический клинический</w:t>
      </w:r>
      <w:r w:rsidRPr="00B512F1">
        <w:rPr>
          <w:sz w:val="24"/>
        </w:rPr>
        <w:t xml:space="preserve"> диспансер» (исх. №970 от 06.05.2024) по результатам анализа оказанной медицинской </w:t>
      </w:r>
      <w:proofErr w:type="gramStart"/>
      <w:r w:rsidRPr="00B512F1">
        <w:rPr>
          <w:sz w:val="24"/>
        </w:rPr>
        <w:t>помощи  за</w:t>
      </w:r>
      <w:proofErr w:type="gramEnd"/>
      <w:r w:rsidRPr="00B512F1">
        <w:rPr>
          <w:sz w:val="24"/>
        </w:rPr>
        <w:t xml:space="preserve"> 1 полугодие 2024 года;</w:t>
      </w:r>
    </w:p>
    <w:p w:rsidR="00076AF4" w:rsidRPr="00AC1713" w:rsidRDefault="00C56854" w:rsidP="00412769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 w:rsidRPr="00B512F1">
        <w:rPr>
          <w:sz w:val="24"/>
        </w:rPr>
        <w:t>-</w:t>
      </w:r>
      <w:r w:rsidR="00D67469" w:rsidRPr="00B512F1">
        <w:rPr>
          <w:sz w:val="24"/>
        </w:rPr>
        <w:t xml:space="preserve"> ГБУЗ «Пензенский областной клинический центр СВМП» (исх. № 804 от 27.04.2024) по результатам анализа</w:t>
      </w:r>
      <w:r w:rsidR="00D67469" w:rsidRPr="00D67469">
        <w:rPr>
          <w:sz w:val="24"/>
        </w:rPr>
        <w:t xml:space="preserve"> оказанной медицинской </w:t>
      </w:r>
      <w:r w:rsidR="00017A56" w:rsidRPr="00D67469">
        <w:rPr>
          <w:sz w:val="24"/>
        </w:rPr>
        <w:t>помощи за</w:t>
      </w:r>
      <w:r w:rsidR="00D67469" w:rsidRPr="00D67469">
        <w:rPr>
          <w:sz w:val="24"/>
        </w:rPr>
        <w:t xml:space="preserve"> 1 полугодие 2024 года.</w:t>
      </w:r>
    </w:p>
    <w:p w:rsidR="00DB7CC5" w:rsidRPr="00537812" w:rsidRDefault="00DB7CC5" w:rsidP="00CB7ED9">
      <w:pPr>
        <w:tabs>
          <w:tab w:val="left" w:pos="360"/>
        </w:tabs>
        <w:spacing w:before="120"/>
        <w:jc w:val="both"/>
        <w:rPr>
          <w:b/>
          <w:bCs/>
          <w:color w:val="000000" w:themeColor="text1"/>
          <w:spacing w:val="-2"/>
          <w:sz w:val="24"/>
        </w:rPr>
      </w:pPr>
      <w:r w:rsidRPr="00537812">
        <w:rPr>
          <w:b/>
          <w:bCs/>
          <w:color w:val="000000" w:themeColor="text1"/>
          <w:spacing w:val="-2"/>
          <w:sz w:val="24"/>
        </w:rPr>
        <w:t xml:space="preserve">По вопросу </w:t>
      </w:r>
      <w:r w:rsidR="00B42D31" w:rsidRPr="00537812">
        <w:rPr>
          <w:b/>
          <w:bCs/>
          <w:color w:val="000000" w:themeColor="text1"/>
          <w:spacing w:val="-2"/>
          <w:sz w:val="24"/>
        </w:rPr>
        <w:t>2.</w:t>
      </w:r>
      <w:r w:rsidRPr="00537812">
        <w:rPr>
          <w:b/>
          <w:bCs/>
          <w:color w:val="000000" w:themeColor="text1"/>
          <w:spacing w:val="-2"/>
          <w:sz w:val="24"/>
        </w:rPr>
        <w:t xml:space="preserve"> на голосование ставятся вопросы:</w:t>
      </w:r>
    </w:p>
    <w:p w:rsidR="003D3450" w:rsidRPr="00F3682B" w:rsidRDefault="003D3450" w:rsidP="003D3450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>
        <w:rPr>
          <w:sz w:val="24"/>
        </w:rPr>
        <w:t xml:space="preserve">2.1. </w:t>
      </w:r>
      <w:r w:rsidR="007518FE">
        <w:rPr>
          <w:sz w:val="24"/>
        </w:rPr>
        <w:t>О р</w:t>
      </w:r>
      <w:r w:rsidRPr="003962DE">
        <w:rPr>
          <w:sz w:val="24"/>
        </w:rPr>
        <w:t>екоменд</w:t>
      </w:r>
      <w:r w:rsidR="007518FE">
        <w:rPr>
          <w:sz w:val="24"/>
        </w:rPr>
        <w:t>ации</w:t>
      </w:r>
      <w:r w:rsidRPr="003962DE">
        <w:rPr>
          <w:sz w:val="24"/>
        </w:rPr>
        <w:t xml:space="preserve"> ГБУЗ «Пензенский областной клинический центр специализированных видов медицинской помощи» осуществлять оказание медицинской помощи пациентам с проведением заместительной почечной терапии методом </w:t>
      </w:r>
      <w:r w:rsidRPr="003962DE">
        <w:rPr>
          <w:rStyle w:val="FontStyle15"/>
        </w:rPr>
        <w:t>«</w:t>
      </w:r>
      <w:r w:rsidRPr="003962DE">
        <w:rPr>
          <w:rFonts w:eastAsiaTheme="minorHAnsi"/>
          <w:sz w:val="24"/>
          <w:lang w:eastAsia="en-US"/>
        </w:rPr>
        <w:t xml:space="preserve">Селективная </w:t>
      </w:r>
      <w:proofErr w:type="spellStart"/>
      <w:r w:rsidRPr="003962DE">
        <w:rPr>
          <w:rFonts w:eastAsiaTheme="minorHAnsi"/>
          <w:sz w:val="24"/>
          <w:lang w:eastAsia="en-US"/>
        </w:rPr>
        <w:t>гемосорбция</w:t>
      </w:r>
      <w:proofErr w:type="spellEnd"/>
      <w:r w:rsidRPr="003962DE">
        <w:rPr>
          <w:rFonts w:eastAsiaTheme="minorHAnsi"/>
          <w:sz w:val="24"/>
          <w:lang w:eastAsia="en-US"/>
        </w:rPr>
        <w:t xml:space="preserve"> </w:t>
      </w:r>
      <w:proofErr w:type="spellStart"/>
      <w:r w:rsidRPr="003962DE">
        <w:rPr>
          <w:rFonts w:eastAsiaTheme="minorHAnsi"/>
          <w:sz w:val="24"/>
          <w:lang w:eastAsia="en-US"/>
        </w:rPr>
        <w:t>липополисахаридов</w:t>
      </w:r>
      <w:proofErr w:type="spellEnd"/>
      <w:r w:rsidRPr="003962DE">
        <w:rPr>
          <w:rStyle w:val="FontStyle15"/>
        </w:rPr>
        <w:t xml:space="preserve">» (А18.05.006.001) </w:t>
      </w:r>
      <w:r w:rsidRPr="003962DE">
        <w:rPr>
          <w:sz w:val="24"/>
        </w:rPr>
        <w:t xml:space="preserve">в пределах </w:t>
      </w:r>
      <w:r>
        <w:rPr>
          <w:sz w:val="24"/>
        </w:rPr>
        <w:t xml:space="preserve">распределенных </w:t>
      </w:r>
      <w:r w:rsidRPr="003962DE">
        <w:rPr>
          <w:sz w:val="24"/>
        </w:rPr>
        <w:t>объемов</w:t>
      </w:r>
      <w:r w:rsidRPr="00020B45">
        <w:rPr>
          <w:sz w:val="24"/>
        </w:rPr>
        <w:t xml:space="preserve"> </w:t>
      </w:r>
      <w:r>
        <w:rPr>
          <w:sz w:val="24"/>
        </w:rPr>
        <w:t xml:space="preserve">по </w:t>
      </w:r>
      <w:r w:rsidRPr="003962DE">
        <w:rPr>
          <w:sz w:val="24"/>
        </w:rPr>
        <w:t>проведени</w:t>
      </w:r>
      <w:r>
        <w:rPr>
          <w:sz w:val="24"/>
        </w:rPr>
        <w:t>ю</w:t>
      </w:r>
      <w:r w:rsidRPr="003962DE">
        <w:rPr>
          <w:sz w:val="24"/>
        </w:rPr>
        <w:t xml:space="preserve"> </w:t>
      </w:r>
      <w:r w:rsidRPr="00F3682B">
        <w:rPr>
          <w:sz w:val="24"/>
        </w:rPr>
        <w:t>заместительной почечной терапии в условиях круглосуточного стационара и в пределах объемов финансового обеспечения, распределенных решениями Комиссии на 2024 год</w:t>
      </w:r>
      <w:r w:rsidR="004228EE">
        <w:rPr>
          <w:sz w:val="24"/>
        </w:rPr>
        <w:t xml:space="preserve"> на проведение заместительной почечной терапии</w:t>
      </w:r>
      <w:r w:rsidRPr="00F3682B">
        <w:rPr>
          <w:sz w:val="24"/>
        </w:rPr>
        <w:t>.</w:t>
      </w:r>
    </w:p>
    <w:p w:rsidR="00E9665D" w:rsidRPr="004F47FF" w:rsidRDefault="00E9665D" w:rsidP="00E9665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color w:val="000000" w:themeColor="text1"/>
          <w:sz w:val="24"/>
        </w:rPr>
      </w:pPr>
      <w:r w:rsidRPr="004F47FF">
        <w:rPr>
          <w:color w:val="000000" w:themeColor="text1"/>
          <w:sz w:val="24"/>
        </w:rPr>
        <w:t>2.2.</w:t>
      </w:r>
      <w:r>
        <w:rPr>
          <w:color w:val="000000" w:themeColor="text1"/>
          <w:sz w:val="24"/>
        </w:rPr>
        <w:t xml:space="preserve"> О в</w:t>
      </w:r>
      <w:r w:rsidRPr="004F47FF">
        <w:rPr>
          <w:color w:val="000000" w:themeColor="text1"/>
          <w:sz w:val="24"/>
        </w:rPr>
        <w:t>нес</w:t>
      </w:r>
      <w:r>
        <w:rPr>
          <w:color w:val="000000" w:themeColor="text1"/>
          <w:sz w:val="24"/>
        </w:rPr>
        <w:t>ении</w:t>
      </w:r>
      <w:r w:rsidRPr="004F47FF">
        <w:rPr>
          <w:color w:val="000000" w:themeColor="text1"/>
          <w:sz w:val="24"/>
        </w:rPr>
        <w:t xml:space="preserve"> изменени</w:t>
      </w:r>
      <w:r>
        <w:rPr>
          <w:color w:val="000000" w:themeColor="text1"/>
          <w:sz w:val="24"/>
        </w:rPr>
        <w:t>й</w:t>
      </w:r>
      <w:r w:rsidRPr="004F47FF">
        <w:rPr>
          <w:color w:val="000000" w:themeColor="text1"/>
          <w:sz w:val="24"/>
        </w:rPr>
        <w:t xml:space="preserve"> в решение Комиссии от 10.04.2024 (Протокол №7) по вопросу распределения между медицинскими организациями объемов медицинской помощи, предоставляемой в условиях дневного стационара по профилю «онкология», на основании обоснованных обращений медицинских и данных персонифицированного учета об оказанной медицинской помощи за период январь-апрель 2024 года, </w:t>
      </w:r>
      <w:r w:rsidRPr="004F47FF">
        <w:rPr>
          <w:color w:val="000000" w:themeColor="text1"/>
          <w:sz w:val="24"/>
          <w:highlight w:val="yellow"/>
        </w:rPr>
        <w:t>согласно приложению №</w:t>
      </w:r>
      <w:r>
        <w:rPr>
          <w:color w:val="000000" w:themeColor="text1"/>
          <w:sz w:val="24"/>
          <w:highlight w:val="yellow"/>
        </w:rPr>
        <w:t>2</w:t>
      </w:r>
      <w:r w:rsidRPr="004F47FF">
        <w:rPr>
          <w:color w:val="000000" w:themeColor="text1"/>
          <w:sz w:val="24"/>
          <w:highlight w:val="yellow"/>
        </w:rPr>
        <w:t>.</w:t>
      </w:r>
      <w:r>
        <w:rPr>
          <w:color w:val="000000" w:themeColor="text1"/>
          <w:sz w:val="24"/>
          <w:highlight w:val="yellow"/>
        </w:rPr>
        <w:t>1</w:t>
      </w:r>
      <w:r w:rsidRPr="004F47FF">
        <w:rPr>
          <w:color w:val="000000" w:themeColor="text1"/>
          <w:sz w:val="24"/>
          <w:highlight w:val="yellow"/>
        </w:rPr>
        <w:t>.</w:t>
      </w:r>
      <w:r>
        <w:rPr>
          <w:color w:val="000000" w:themeColor="text1"/>
          <w:sz w:val="24"/>
          <w:highlight w:val="yellow"/>
        </w:rPr>
        <w:t>6</w:t>
      </w:r>
      <w:r w:rsidRPr="004F47FF">
        <w:rPr>
          <w:color w:val="000000" w:themeColor="text1"/>
          <w:sz w:val="24"/>
          <w:highlight w:val="yellow"/>
        </w:rPr>
        <w:t xml:space="preserve"> к настоящему Протоколу</w:t>
      </w:r>
      <w:r w:rsidRPr="004F47FF">
        <w:rPr>
          <w:color w:val="000000" w:themeColor="text1"/>
          <w:sz w:val="24"/>
        </w:rPr>
        <w:t>.</w:t>
      </w:r>
    </w:p>
    <w:p w:rsidR="003D3450" w:rsidRPr="0057242F" w:rsidRDefault="003D3450" w:rsidP="003D3450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57242F">
        <w:rPr>
          <w:color w:val="000000" w:themeColor="text1"/>
          <w:sz w:val="24"/>
        </w:rPr>
        <w:t>2.</w:t>
      </w:r>
      <w:r w:rsidR="00E9665D">
        <w:rPr>
          <w:color w:val="000000" w:themeColor="text1"/>
          <w:sz w:val="24"/>
        </w:rPr>
        <w:t>3</w:t>
      </w:r>
      <w:r w:rsidRPr="0057242F">
        <w:rPr>
          <w:color w:val="000000" w:themeColor="text1"/>
          <w:sz w:val="24"/>
        </w:rPr>
        <w:t xml:space="preserve">. </w:t>
      </w:r>
      <w:r w:rsidR="00F3608E">
        <w:rPr>
          <w:color w:val="000000" w:themeColor="text1"/>
          <w:sz w:val="24"/>
        </w:rPr>
        <w:t xml:space="preserve">О </w:t>
      </w:r>
      <w:r w:rsidR="00F3608E" w:rsidRPr="008F7438">
        <w:rPr>
          <w:color w:val="000000" w:themeColor="text1"/>
          <w:sz w:val="24"/>
        </w:rPr>
        <w:t>перераспределени</w:t>
      </w:r>
      <w:r w:rsidR="00F3608E">
        <w:rPr>
          <w:color w:val="000000" w:themeColor="text1"/>
          <w:sz w:val="24"/>
        </w:rPr>
        <w:t>и</w:t>
      </w:r>
      <w:r w:rsidR="00F3608E" w:rsidRPr="008F7438">
        <w:rPr>
          <w:color w:val="000000" w:themeColor="text1"/>
          <w:sz w:val="24"/>
        </w:rPr>
        <w:t xml:space="preserve"> распределенных решением Комиссии от 10.04.2024 (Протокол №7) объемов медицинской помощи по медицинским организациям</w:t>
      </w:r>
      <w:r w:rsidR="00F3608E">
        <w:rPr>
          <w:color w:val="000000" w:themeColor="text1"/>
          <w:sz w:val="24"/>
        </w:rPr>
        <w:t>, н</w:t>
      </w:r>
      <w:r w:rsidR="00F3608E" w:rsidRPr="008F7438">
        <w:rPr>
          <w:color w:val="000000" w:themeColor="text1"/>
          <w:sz w:val="24"/>
        </w:rPr>
        <w:t xml:space="preserve">а основании данных персонифицированного учета сведений о медицинской помощи, оказанной застрахованным лицам за период январь-апрель 2024 год, </w:t>
      </w:r>
      <w:r w:rsidR="006B1D37">
        <w:rPr>
          <w:color w:val="000000" w:themeColor="text1"/>
          <w:sz w:val="24"/>
        </w:rPr>
        <w:t xml:space="preserve">обоснованных </w:t>
      </w:r>
      <w:r w:rsidR="00F3608E" w:rsidRPr="008F7438">
        <w:rPr>
          <w:color w:val="000000" w:themeColor="text1"/>
          <w:sz w:val="24"/>
        </w:rPr>
        <w:t xml:space="preserve">обращений медицинских организаций, и в соответствии с решениями, принятыми на текущем заседании Комиссии по вопросу внесения изменений в ТП ОМС на 2024 </w:t>
      </w:r>
      <w:proofErr w:type="gramStart"/>
      <w:r w:rsidR="00F3608E" w:rsidRPr="008F7438">
        <w:rPr>
          <w:color w:val="000000" w:themeColor="text1"/>
          <w:sz w:val="24"/>
        </w:rPr>
        <w:t xml:space="preserve">год, </w:t>
      </w:r>
      <w:r w:rsidRPr="0057242F">
        <w:rPr>
          <w:color w:val="000000" w:themeColor="text1"/>
          <w:sz w:val="24"/>
        </w:rPr>
        <w:t xml:space="preserve"> в</w:t>
      </w:r>
      <w:proofErr w:type="gramEnd"/>
      <w:r w:rsidRPr="0057242F">
        <w:rPr>
          <w:color w:val="000000" w:themeColor="text1"/>
          <w:sz w:val="24"/>
        </w:rPr>
        <w:t xml:space="preserve"> том числе:</w:t>
      </w:r>
    </w:p>
    <w:p w:rsidR="003D3450" w:rsidRPr="0057242F" w:rsidRDefault="003D3450" w:rsidP="003D3450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57242F">
        <w:rPr>
          <w:color w:val="000000" w:themeColor="text1"/>
          <w:sz w:val="24"/>
        </w:rPr>
        <w:t xml:space="preserve">- перераспределить распределенные между медицинскими организациями объемы высокотехнологичной медицинской помощи по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январь-апрель 2024 года, без увеличения общего количества случаев высокотехнологичной медицинской помощи, </w:t>
      </w:r>
      <w:r w:rsidRPr="0057242F">
        <w:rPr>
          <w:color w:val="000000" w:themeColor="text1"/>
          <w:sz w:val="24"/>
        </w:rPr>
        <w:lastRenderedPageBreak/>
        <w:t>распределенного каждой медицинской организации, и без увеличения распределенного объема финансового обеспечения;</w:t>
      </w:r>
    </w:p>
    <w:p w:rsidR="003D3450" w:rsidRPr="0057242F" w:rsidRDefault="003D3450" w:rsidP="003D3450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57242F">
        <w:rPr>
          <w:color w:val="000000" w:themeColor="text1"/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круглосуточного стационара по профилям (клинико- профильным группам и клинико-профильным группам</w:t>
      </w:r>
      <w:r w:rsidR="00FE1AE0">
        <w:rPr>
          <w:color w:val="000000" w:themeColor="text1"/>
          <w:sz w:val="24"/>
        </w:rPr>
        <w:t>)</w:t>
      </w:r>
      <w:r w:rsidRPr="0057242F">
        <w:rPr>
          <w:color w:val="000000" w:themeColor="text1"/>
          <w:sz w:val="24"/>
        </w:rPr>
        <w:t>, на основании обоснованных обращений медицинских организаций в адрес Комиссии;</w:t>
      </w:r>
    </w:p>
    <w:p w:rsidR="00FE1AE0" w:rsidRPr="00236756" w:rsidRDefault="00FE1AE0" w:rsidP="00FE1AE0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236756">
        <w:rPr>
          <w:color w:val="000000" w:themeColor="text1"/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дневного стационара, по клинико- профильным </w:t>
      </w:r>
      <w:proofErr w:type="gramStart"/>
      <w:r w:rsidRPr="00236756">
        <w:rPr>
          <w:color w:val="000000" w:themeColor="text1"/>
          <w:sz w:val="24"/>
        </w:rPr>
        <w:t xml:space="preserve">группам </w:t>
      </w:r>
      <w:r>
        <w:rPr>
          <w:color w:val="000000" w:themeColor="text1"/>
          <w:sz w:val="24"/>
        </w:rPr>
        <w:t xml:space="preserve"> и</w:t>
      </w:r>
      <w:proofErr w:type="gramEnd"/>
      <w:r>
        <w:rPr>
          <w:color w:val="000000" w:themeColor="text1"/>
          <w:sz w:val="24"/>
        </w:rPr>
        <w:t xml:space="preserve"> клинико-статистических групп на основании обоснованных обращений медицинских организаций, направленных в адрес Комиссии</w:t>
      </w:r>
      <w:r w:rsidRPr="00236756">
        <w:rPr>
          <w:color w:val="000000" w:themeColor="text1"/>
          <w:sz w:val="24"/>
        </w:rPr>
        <w:t>;</w:t>
      </w:r>
    </w:p>
    <w:p w:rsidR="003D3450" w:rsidRPr="0057242F" w:rsidRDefault="003D3450" w:rsidP="003D3450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57242F">
        <w:rPr>
          <w:color w:val="000000" w:themeColor="text1"/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- апрель 2024 года, в части:</w:t>
      </w:r>
    </w:p>
    <w:p w:rsidR="003D3450" w:rsidRPr="0057242F" w:rsidRDefault="003D3450" w:rsidP="003D3450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color w:val="000000" w:themeColor="text1"/>
          <w:sz w:val="24"/>
        </w:rPr>
      </w:pPr>
      <w:r w:rsidRPr="0057242F">
        <w:rPr>
          <w:color w:val="000000" w:themeColor="text1"/>
          <w:sz w:val="24"/>
        </w:rPr>
        <w:t xml:space="preserve">объемов </w:t>
      </w:r>
      <w:r w:rsidRPr="0057242F">
        <w:rPr>
          <w:color w:val="000000" w:themeColor="text1"/>
          <w:spacing w:val="-4"/>
          <w:sz w:val="24"/>
        </w:rPr>
        <w:t>по профилям медицинской помощи</w:t>
      </w:r>
      <w:r w:rsidRPr="0057242F">
        <w:rPr>
          <w:color w:val="000000" w:themeColor="text1"/>
          <w:sz w:val="24"/>
        </w:rPr>
        <w:t>, в том числе по профилю «стоматология»;</w:t>
      </w:r>
    </w:p>
    <w:p w:rsidR="003D3450" w:rsidRPr="0057242F" w:rsidRDefault="003D3450" w:rsidP="003D3450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color w:val="000000" w:themeColor="text1"/>
          <w:sz w:val="24"/>
        </w:rPr>
      </w:pPr>
      <w:r w:rsidRPr="0057242F">
        <w:rPr>
          <w:color w:val="000000" w:themeColor="text1"/>
          <w:sz w:val="24"/>
        </w:rPr>
        <w:t xml:space="preserve">объемов посещений при проведении </w:t>
      </w:r>
      <w:r w:rsidRPr="0057242F">
        <w:rPr>
          <w:color w:val="000000" w:themeColor="text1"/>
          <w:sz w:val="24"/>
          <w:lang w:val="en-US"/>
        </w:rPr>
        <w:t>II</w:t>
      </w:r>
      <w:r w:rsidRPr="0057242F">
        <w:rPr>
          <w:color w:val="000000" w:themeColor="text1"/>
          <w:sz w:val="24"/>
        </w:rPr>
        <w:t xml:space="preserve"> этапа диспансеризации;</w:t>
      </w:r>
    </w:p>
    <w:p w:rsidR="003D3450" w:rsidRPr="0057242F" w:rsidRDefault="003D3450" w:rsidP="003D3450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color w:val="000000" w:themeColor="text1"/>
          <w:sz w:val="24"/>
        </w:rPr>
      </w:pPr>
      <w:r w:rsidRPr="0057242F">
        <w:rPr>
          <w:color w:val="000000" w:themeColor="text1"/>
          <w:sz w:val="24"/>
        </w:rPr>
        <w:t>объемов диспансеризации детей-сирот (усыновлённых, удочеренных);</w:t>
      </w:r>
    </w:p>
    <w:p w:rsidR="003D3450" w:rsidRPr="0057242F" w:rsidRDefault="003D3450" w:rsidP="003D3450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color w:val="000000" w:themeColor="text1"/>
          <w:sz w:val="24"/>
        </w:rPr>
      </w:pPr>
      <w:r w:rsidRPr="0057242F">
        <w:rPr>
          <w:color w:val="000000" w:themeColor="text1"/>
          <w:sz w:val="24"/>
        </w:rPr>
        <w:t>объемов посещений к среднему медицинскому персоналу (ФАП, ФП);</w:t>
      </w:r>
    </w:p>
    <w:p w:rsidR="003D3450" w:rsidRPr="0057242F" w:rsidRDefault="003D3450" w:rsidP="003D3450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57242F">
        <w:rPr>
          <w:color w:val="000000" w:themeColor="text1"/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 апрель 2024 года, и обоснованных обращений медицинских организаций в адрес Комиссии, в части:</w:t>
      </w:r>
    </w:p>
    <w:p w:rsidR="003D3450" w:rsidRPr="0057242F" w:rsidRDefault="003D3450" w:rsidP="003D3450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 w:hanging="283"/>
        <w:contextualSpacing w:val="0"/>
        <w:jc w:val="both"/>
        <w:rPr>
          <w:color w:val="000000" w:themeColor="text1"/>
          <w:sz w:val="24"/>
        </w:rPr>
      </w:pPr>
      <w:r w:rsidRPr="0057242F">
        <w:rPr>
          <w:color w:val="000000" w:themeColor="text1"/>
          <w:sz w:val="24"/>
        </w:rPr>
        <w:t>объемов по проведению эндоскопических исследований, в части колоноскопии;</w:t>
      </w:r>
    </w:p>
    <w:p w:rsidR="003D3450" w:rsidRPr="0057242F" w:rsidRDefault="003D3450" w:rsidP="003D3450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 w:hanging="283"/>
        <w:contextualSpacing w:val="0"/>
        <w:jc w:val="both"/>
        <w:rPr>
          <w:color w:val="000000" w:themeColor="text1"/>
          <w:sz w:val="24"/>
        </w:rPr>
      </w:pPr>
      <w:r w:rsidRPr="0057242F">
        <w:rPr>
          <w:color w:val="000000" w:themeColor="text1"/>
          <w:sz w:val="24"/>
        </w:rPr>
        <w:t xml:space="preserve">объемов по проведению компьютерной томографии брюшной полости с внутривенным </w:t>
      </w:r>
      <w:proofErr w:type="spellStart"/>
      <w:r w:rsidRPr="0057242F">
        <w:rPr>
          <w:color w:val="000000" w:themeColor="text1"/>
          <w:sz w:val="24"/>
        </w:rPr>
        <w:t>болюсным</w:t>
      </w:r>
      <w:proofErr w:type="spellEnd"/>
      <w:r w:rsidRPr="0057242F">
        <w:rPr>
          <w:color w:val="000000" w:themeColor="text1"/>
          <w:sz w:val="24"/>
        </w:rPr>
        <w:t xml:space="preserve"> контрастированием, </w:t>
      </w:r>
      <w:proofErr w:type="spellStart"/>
      <w:r w:rsidRPr="0057242F">
        <w:rPr>
          <w:color w:val="000000" w:themeColor="text1"/>
          <w:sz w:val="24"/>
        </w:rPr>
        <w:t>мультипланарной</w:t>
      </w:r>
      <w:proofErr w:type="spellEnd"/>
      <w:r w:rsidRPr="0057242F">
        <w:rPr>
          <w:color w:val="000000" w:themeColor="text1"/>
          <w:sz w:val="24"/>
        </w:rPr>
        <w:t xml:space="preserve"> и трехмерной реконструкцией;</w:t>
      </w:r>
    </w:p>
    <w:p w:rsidR="003D3450" w:rsidRPr="0057242F" w:rsidRDefault="003D3450" w:rsidP="003D3450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 w:hanging="283"/>
        <w:contextualSpacing w:val="0"/>
        <w:jc w:val="both"/>
        <w:rPr>
          <w:color w:val="000000" w:themeColor="text1"/>
          <w:sz w:val="24"/>
        </w:rPr>
      </w:pPr>
      <w:r w:rsidRPr="0057242F">
        <w:rPr>
          <w:color w:val="000000" w:themeColor="text1"/>
          <w:sz w:val="24"/>
        </w:rPr>
        <w:t>объемов по проведению компьютерной томографии органов и систем (без внутривенного контрастирования);</w:t>
      </w:r>
    </w:p>
    <w:p w:rsidR="003D3450" w:rsidRPr="0057242F" w:rsidRDefault="003D3450" w:rsidP="003D3450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 w:hanging="283"/>
        <w:contextualSpacing w:val="0"/>
        <w:jc w:val="both"/>
        <w:rPr>
          <w:color w:val="000000" w:themeColor="text1"/>
          <w:sz w:val="24"/>
        </w:rPr>
      </w:pPr>
      <w:r w:rsidRPr="0057242F">
        <w:rPr>
          <w:color w:val="000000" w:themeColor="text1"/>
          <w:sz w:val="24"/>
        </w:rPr>
        <w:t xml:space="preserve">объемов по проведению магнитно-резонансной </w:t>
      </w:r>
      <w:proofErr w:type="spellStart"/>
      <w:r w:rsidRPr="0057242F">
        <w:rPr>
          <w:color w:val="000000" w:themeColor="text1"/>
          <w:sz w:val="24"/>
        </w:rPr>
        <w:t>томогрвфии</w:t>
      </w:r>
      <w:proofErr w:type="spellEnd"/>
      <w:r w:rsidRPr="0057242F">
        <w:rPr>
          <w:color w:val="000000" w:themeColor="text1"/>
          <w:sz w:val="24"/>
        </w:rPr>
        <w:t xml:space="preserve"> (с внутривенным контрастированием);</w:t>
      </w:r>
    </w:p>
    <w:p w:rsidR="003D3450" w:rsidRPr="0057242F" w:rsidRDefault="003D3450" w:rsidP="003D3450">
      <w:pPr>
        <w:pStyle w:val="ad"/>
        <w:numPr>
          <w:ilvl w:val="0"/>
          <w:numId w:val="1"/>
        </w:numPr>
        <w:spacing w:before="120"/>
        <w:ind w:left="1701" w:hanging="283"/>
        <w:contextualSpacing w:val="0"/>
        <w:jc w:val="both"/>
        <w:rPr>
          <w:color w:val="000000" w:themeColor="text1"/>
          <w:sz w:val="24"/>
        </w:rPr>
      </w:pPr>
      <w:r w:rsidRPr="0057242F">
        <w:rPr>
          <w:color w:val="000000" w:themeColor="text1"/>
          <w:sz w:val="24"/>
        </w:rPr>
        <w:t>объемов по проведению ультразвуковых исследований сердечно-сосудистой системы.</w:t>
      </w:r>
    </w:p>
    <w:p w:rsidR="003D3450" w:rsidRPr="000E0AE7" w:rsidRDefault="003D3450" w:rsidP="006B1D37">
      <w:pPr>
        <w:ind w:firstLine="709"/>
        <w:jc w:val="both"/>
        <w:rPr>
          <w:color w:val="000000" w:themeColor="text1"/>
          <w:sz w:val="24"/>
        </w:rPr>
      </w:pPr>
      <w:r w:rsidRPr="000E0AE7">
        <w:rPr>
          <w:color w:val="000000" w:themeColor="text1"/>
          <w:sz w:val="24"/>
        </w:rPr>
        <w:t xml:space="preserve">2.4. </w:t>
      </w:r>
      <w:r w:rsidR="000E0AE7" w:rsidRPr="000E0AE7">
        <w:rPr>
          <w:color w:val="000000" w:themeColor="text1"/>
          <w:sz w:val="24"/>
        </w:rPr>
        <w:t>О п</w:t>
      </w:r>
      <w:r w:rsidRPr="000E0AE7">
        <w:rPr>
          <w:color w:val="000000" w:themeColor="text1"/>
          <w:sz w:val="24"/>
        </w:rPr>
        <w:t>ринят</w:t>
      </w:r>
      <w:r w:rsidR="000E0AE7" w:rsidRPr="000E0AE7">
        <w:rPr>
          <w:color w:val="000000" w:themeColor="text1"/>
          <w:sz w:val="24"/>
        </w:rPr>
        <w:t>ии</w:t>
      </w:r>
      <w:r w:rsidRPr="000E0AE7">
        <w:rPr>
          <w:color w:val="000000" w:themeColor="text1"/>
          <w:sz w:val="24"/>
        </w:rPr>
        <w:t xml:space="preserve"> к сведению обращени</w:t>
      </w:r>
      <w:r w:rsidR="000E0AE7" w:rsidRPr="000E0AE7">
        <w:rPr>
          <w:color w:val="000000" w:themeColor="text1"/>
          <w:sz w:val="24"/>
        </w:rPr>
        <w:t>й</w:t>
      </w:r>
      <w:r w:rsidRPr="000E0AE7">
        <w:rPr>
          <w:color w:val="000000" w:themeColor="text1"/>
          <w:sz w:val="24"/>
        </w:rPr>
        <w:t xml:space="preserve"> медицинских организаций ГБУЗ «Пензенский областной клинический центр специализированных видов медицинской помощи» (исх. от 02.05.2024 №805), ГБУЗ "Пензенская РБ" (исх. от 11.04.2024 №901).</w:t>
      </w:r>
    </w:p>
    <w:p w:rsidR="003D3450" w:rsidRPr="000E0AE7" w:rsidRDefault="003D3450" w:rsidP="003D3450">
      <w:pPr>
        <w:ind w:firstLine="709"/>
        <w:jc w:val="both"/>
        <w:rPr>
          <w:color w:val="000000" w:themeColor="text1"/>
          <w:sz w:val="24"/>
        </w:rPr>
      </w:pPr>
      <w:r w:rsidRPr="000E0AE7">
        <w:rPr>
          <w:color w:val="000000" w:themeColor="text1"/>
          <w:sz w:val="24"/>
        </w:rPr>
        <w:t xml:space="preserve">2.5. </w:t>
      </w:r>
      <w:r w:rsidR="000E0AE7" w:rsidRPr="000E0AE7">
        <w:rPr>
          <w:color w:val="000000" w:themeColor="text1"/>
          <w:sz w:val="24"/>
        </w:rPr>
        <w:t>Об отказе</w:t>
      </w:r>
      <w:r w:rsidRPr="000E0AE7">
        <w:rPr>
          <w:color w:val="000000" w:themeColor="text1"/>
          <w:sz w:val="24"/>
        </w:rPr>
        <w:t xml:space="preserve"> в рассмотрении обращений медицинских организаций </w:t>
      </w:r>
      <w:proofErr w:type="gramStart"/>
      <w:r w:rsidRPr="000E0AE7">
        <w:rPr>
          <w:color w:val="000000" w:themeColor="text1"/>
          <w:sz w:val="24"/>
        </w:rPr>
        <w:t xml:space="preserve">МЧУ  </w:t>
      </w:r>
      <w:r w:rsidR="006C0A26">
        <w:rPr>
          <w:color w:val="000000" w:themeColor="text1"/>
          <w:sz w:val="24"/>
        </w:rPr>
        <w:t>«</w:t>
      </w:r>
      <w:proofErr w:type="gramEnd"/>
      <w:r w:rsidRPr="000E0AE7">
        <w:rPr>
          <w:color w:val="000000" w:themeColor="text1"/>
          <w:sz w:val="24"/>
        </w:rPr>
        <w:t>Нефросовет</w:t>
      </w:r>
      <w:r w:rsidR="006C0A26">
        <w:rPr>
          <w:color w:val="000000" w:themeColor="text1"/>
          <w:sz w:val="24"/>
        </w:rPr>
        <w:t>»</w:t>
      </w:r>
      <w:r w:rsidRPr="000E0AE7">
        <w:rPr>
          <w:color w:val="000000" w:themeColor="text1"/>
          <w:sz w:val="24"/>
        </w:rPr>
        <w:t xml:space="preserve"> (исх. №55/НС от 12.04.2024), ООО «КДЦ «Клиника-Сити» (исх.  № 41 от 05.04.2024, №51 от 24.04.2024), ГБУЗ «ПОКБ им. Н.Н. Бурденко» (исх. №1647 от 23.04.2024), ЧУЗ "Клиническая больница "РЖД-Медицина" (исх. № 01-12/543 от 03.04.2024), ООО "Здоровье +" (исх.  № 29 от 02.04.2024), которые не соответствуют требованиям пункта 157 Правил обязательного медицинского страхования, утвержденных </w:t>
      </w:r>
      <w:r w:rsidRPr="000E0AE7">
        <w:rPr>
          <w:color w:val="000000" w:themeColor="text1"/>
          <w:sz w:val="24"/>
        </w:rPr>
        <w:lastRenderedPageBreak/>
        <w:t>приказом Министерства здравоохранения Российской Федерации от 28.02.2019 №108н (с последующими изменениями).</w:t>
      </w:r>
    </w:p>
    <w:p w:rsidR="000E0AE7" w:rsidRPr="006C0A26" w:rsidRDefault="003D3450" w:rsidP="000E0AE7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6C0A26">
        <w:rPr>
          <w:color w:val="000000" w:themeColor="text1"/>
          <w:sz w:val="24"/>
        </w:rPr>
        <w:t xml:space="preserve">2.6. </w:t>
      </w:r>
      <w:r w:rsidR="000E0AE7" w:rsidRPr="006C0A26">
        <w:rPr>
          <w:color w:val="000000" w:themeColor="text1"/>
          <w:sz w:val="24"/>
        </w:rPr>
        <w:t>О внесении изменений в распределение объемов медицинской помощи, представляемой в условиях круглосуточного стационара и дневного стационара, по профилям оказания медицинской помощи, без обращений медицинских организаций в адрес Комиссии.</w:t>
      </w:r>
    </w:p>
    <w:p w:rsidR="003D3450" w:rsidRPr="0071725A" w:rsidRDefault="003D3450" w:rsidP="000E0AE7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71725A">
        <w:rPr>
          <w:color w:val="000000" w:themeColor="text1"/>
          <w:sz w:val="24"/>
        </w:rPr>
        <w:t xml:space="preserve">2.7. </w:t>
      </w:r>
      <w:r w:rsidR="0071725A" w:rsidRPr="0071725A">
        <w:rPr>
          <w:color w:val="000000" w:themeColor="text1"/>
          <w:sz w:val="24"/>
        </w:rPr>
        <w:t xml:space="preserve">О внесении изменений в решение Комиссии по распределению между медицинскими организациями объемов медицинской помощи в части исключения объемов при проведении диспансерного наблюдения из </w:t>
      </w:r>
      <w:r w:rsidR="007A0B8A">
        <w:rPr>
          <w:color w:val="000000" w:themeColor="text1"/>
          <w:sz w:val="24"/>
        </w:rPr>
        <w:t xml:space="preserve">объемов </w:t>
      </w:r>
      <w:r w:rsidR="0071725A" w:rsidRPr="0071725A">
        <w:rPr>
          <w:color w:val="000000" w:themeColor="text1"/>
          <w:sz w:val="24"/>
        </w:rPr>
        <w:t xml:space="preserve">первичной медико-санитарной помощи, оказываемой в амбулаторных условиях с профилактической и иными целями, и </w:t>
      </w:r>
      <w:r w:rsidR="007A0B8A">
        <w:rPr>
          <w:color w:val="000000" w:themeColor="text1"/>
          <w:sz w:val="24"/>
        </w:rPr>
        <w:t>включения</w:t>
      </w:r>
      <w:r w:rsidR="0071725A" w:rsidRPr="0071725A">
        <w:rPr>
          <w:color w:val="000000" w:themeColor="text1"/>
          <w:sz w:val="24"/>
        </w:rPr>
        <w:t xml:space="preserve"> объемов при проведении диспансерного наблюдения в объем</w:t>
      </w:r>
      <w:r w:rsidR="007A0B8A">
        <w:rPr>
          <w:color w:val="000000" w:themeColor="text1"/>
          <w:sz w:val="24"/>
        </w:rPr>
        <w:t>ы</w:t>
      </w:r>
      <w:r w:rsidR="0071725A" w:rsidRPr="0071725A">
        <w:rPr>
          <w:color w:val="000000" w:themeColor="text1"/>
          <w:sz w:val="24"/>
        </w:rPr>
        <w:t xml:space="preserve"> первичной медико-санитарной помощи, оказываемой в амбулаторных условиях по поводу заболевания, н</w:t>
      </w:r>
      <w:r w:rsidRPr="0071725A">
        <w:rPr>
          <w:color w:val="000000" w:themeColor="text1"/>
          <w:sz w:val="24"/>
        </w:rPr>
        <w:t xml:space="preserve">а основании рекомендаций </w:t>
      </w:r>
      <w:r w:rsidRPr="0071725A">
        <w:rPr>
          <w:i/>
          <w:color w:val="000000" w:themeColor="text1"/>
          <w:sz w:val="24"/>
        </w:rPr>
        <w:t>Министерства здравоохранения Российской Федерации от 31.01.2024 № 31-2/И/2-1602 по вопросам формирования и экономического обоснования территориальной программы государственных гарантий бесплатного оказания гражданам медицинской помощи на 2024 год и плановый период 2025 и 2026годов</w:t>
      </w:r>
      <w:r w:rsidRPr="0071725A">
        <w:rPr>
          <w:color w:val="000000" w:themeColor="text1"/>
          <w:sz w:val="24"/>
        </w:rPr>
        <w:t xml:space="preserve"> и вносимых изменений в Территориальную программу обязательного медицинского страхования на 2024 год</w:t>
      </w:r>
      <w:r w:rsidR="0071725A">
        <w:rPr>
          <w:color w:val="000000" w:themeColor="text1"/>
          <w:sz w:val="24"/>
        </w:rPr>
        <w:t>.</w:t>
      </w:r>
      <w:r w:rsidRPr="0071725A">
        <w:rPr>
          <w:color w:val="000000" w:themeColor="text1"/>
          <w:sz w:val="24"/>
        </w:rPr>
        <w:t xml:space="preserve"> </w:t>
      </w:r>
    </w:p>
    <w:p w:rsidR="00C97B5C" w:rsidRPr="00B512F1" w:rsidRDefault="00DB429A" w:rsidP="00771570">
      <w:pPr>
        <w:spacing w:before="120"/>
        <w:ind w:firstLine="851"/>
        <w:jc w:val="both"/>
        <w:rPr>
          <w:sz w:val="24"/>
        </w:rPr>
      </w:pPr>
      <w:r w:rsidRPr="00B512F1">
        <w:rPr>
          <w:sz w:val="24"/>
        </w:rPr>
        <w:t xml:space="preserve">2.8. </w:t>
      </w:r>
      <w:r w:rsidR="000E2437" w:rsidRPr="00B512F1">
        <w:rPr>
          <w:color w:val="000000" w:themeColor="text1"/>
          <w:sz w:val="24"/>
        </w:rPr>
        <w:t xml:space="preserve">О внесении изменений </w:t>
      </w:r>
      <w:r w:rsidR="00771570" w:rsidRPr="00B512F1">
        <w:rPr>
          <w:sz w:val="24"/>
        </w:rPr>
        <w:t>в решение Комиссии о распределении объемов медицинской помощи между медицинскими организациями и о распределении объемов финансового обеспечения медицинской помощи в части распределения объемов медицинских услуг, предоставляемых в рамках пилотного проекта, направленного на стимулирование рождаемости</w:t>
      </w:r>
      <w:r w:rsidR="004C092F">
        <w:rPr>
          <w:sz w:val="24"/>
        </w:rPr>
        <w:t>,</w:t>
      </w:r>
      <w:r w:rsidR="00771570" w:rsidRPr="00B512F1">
        <w:rPr>
          <w:sz w:val="24"/>
        </w:rPr>
        <w:t xml:space="preserve"> на основании уведомления Министерства финансов Пензенской области от 22.04.2024 №2 о предоставлении межбюджетных трансфертов на финансовое обеспечение дополнительных видов и условий оказания медицинской помощи, не установленных БПОМС, изменений в сводную бюджетную роспись бюджета Территориального фонда обязательного медицинского страхования Пензенской области на 2024 год и на плановый период 2025 и 2026 годов от 24.04.2024 и изменений, вносимых в ТПОМС на 2024 год в соответствии с решением Комиссии, принятом на текущем заседании Комиссии по вопросу 1.</w:t>
      </w:r>
    </w:p>
    <w:p w:rsidR="003D3450" w:rsidRDefault="003D3450" w:rsidP="00771570">
      <w:pPr>
        <w:spacing w:before="120"/>
        <w:ind w:firstLine="851"/>
        <w:jc w:val="both"/>
        <w:rPr>
          <w:color w:val="000000" w:themeColor="text1"/>
          <w:sz w:val="24"/>
        </w:rPr>
      </w:pPr>
      <w:r w:rsidRPr="00B512F1">
        <w:rPr>
          <w:color w:val="000000" w:themeColor="text1"/>
          <w:sz w:val="24"/>
        </w:rPr>
        <w:t>2.</w:t>
      </w:r>
      <w:r w:rsidR="00DB429A" w:rsidRPr="00B512F1">
        <w:rPr>
          <w:color w:val="000000" w:themeColor="text1"/>
          <w:sz w:val="24"/>
        </w:rPr>
        <w:t>9</w:t>
      </w:r>
      <w:r w:rsidRPr="00B512F1">
        <w:rPr>
          <w:color w:val="000000" w:themeColor="text1"/>
          <w:sz w:val="24"/>
        </w:rPr>
        <w:t xml:space="preserve">. </w:t>
      </w:r>
      <w:r w:rsidR="00C508B0" w:rsidRPr="00B512F1">
        <w:rPr>
          <w:color w:val="000000" w:themeColor="text1"/>
          <w:sz w:val="24"/>
        </w:rPr>
        <w:t>О в</w:t>
      </w:r>
      <w:r w:rsidRPr="00B512F1">
        <w:rPr>
          <w:color w:val="000000" w:themeColor="text1"/>
          <w:sz w:val="24"/>
        </w:rPr>
        <w:t>нес</w:t>
      </w:r>
      <w:r w:rsidR="00C508B0" w:rsidRPr="00B512F1">
        <w:rPr>
          <w:color w:val="000000" w:themeColor="text1"/>
          <w:sz w:val="24"/>
        </w:rPr>
        <w:t>ении</w:t>
      </w:r>
      <w:r w:rsidRPr="00B512F1">
        <w:rPr>
          <w:color w:val="000000" w:themeColor="text1"/>
          <w:sz w:val="24"/>
        </w:rPr>
        <w:t xml:space="preserve"> изменени</w:t>
      </w:r>
      <w:r w:rsidR="00C508B0" w:rsidRPr="00B512F1">
        <w:rPr>
          <w:color w:val="000000" w:themeColor="text1"/>
          <w:sz w:val="24"/>
        </w:rPr>
        <w:t>й</w:t>
      </w:r>
      <w:r w:rsidRPr="00B512F1">
        <w:rPr>
          <w:color w:val="000000" w:themeColor="text1"/>
          <w:sz w:val="24"/>
        </w:rPr>
        <w:t xml:space="preserve"> в распределение объемов предоставления медицинской помощи и их финансового обеспечения, установленное решением</w:t>
      </w:r>
      <w:r w:rsidRPr="00C508B0">
        <w:rPr>
          <w:color w:val="000000" w:themeColor="text1"/>
          <w:sz w:val="24"/>
        </w:rPr>
        <w:t xml:space="preserve"> Комиссии от 10.04.2024 (Протокол №7), между медицинскими организациями, имеющими право на осуществление медицинской   деятельности,  на  основании   решений,  принятых   на  текущем  заседании Комиссии по пунктам 2.2, 2.3, 2.7</w:t>
      </w:r>
      <w:r w:rsidR="00DB429A">
        <w:rPr>
          <w:color w:val="000000" w:themeColor="text1"/>
          <w:sz w:val="24"/>
        </w:rPr>
        <w:t xml:space="preserve">, 2.8, </w:t>
      </w:r>
      <w:r w:rsidRPr="00C508B0">
        <w:rPr>
          <w:color w:val="000000" w:themeColor="text1"/>
          <w:sz w:val="24"/>
        </w:rPr>
        <w:t xml:space="preserve"> </w:t>
      </w:r>
      <w:r w:rsidR="006B1D37">
        <w:rPr>
          <w:color w:val="000000" w:themeColor="text1"/>
          <w:sz w:val="24"/>
        </w:rPr>
        <w:t>и</w:t>
      </w:r>
      <w:r w:rsidRPr="00C508B0">
        <w:rPr>
          <w:color w:val="000000" w:themeColor="text1"/>
          <w:sz w:val="24"/>
        </w:rPr>
        <w:t xml:space="preserve"> </w:t>
      </w:r>
      <w:r w:rsidR="00334004">
        <w:rPr>
          <w:color w:val="000000" w:themeColor="text1"/>
          <w:sz w:val="24"/>
        </w:rPr>
        <w:t xml:space="preserve"> </w:t>
      </w:r>
      <w:r w:rsidRPr="00C508B0">
        <w:rPr>
          <w:color w:val="000000" w:themeColor="text1"/>
          <w:sz w:val="24"/>
        </w:rPr>
        <w:t xml:space="preserve">внесенных изменений в Тарифное соглашение на 2024 год Дополнительным соглашением №2 от 24.04.2024, </w:t>
      </w:r>
      <w:r w:rsidRPr="00EA3229">
        <w:rPr>
          <w:color w:val="000000" w:themeColor="text1"/>
          <w:sz w:val="24"/>
          <w:highlight w:val="yellow"/>
        </w:rPr>
        <w:t>согласно приложениям №№2.</w:t>
      </w:r>
      <w:r w:rsidR="00EA3229" w:rsidRPr="00EA3229">
        <w:rPr>
          <w:color w:val="000000" w:themeColor="text1"/>
          <w:sz w:val="24"/>
          <w:highlight w:val="yellow"/>
        </w:rPr>
        <w:t>4</w:t>
      </w:r>
      <w:r w:rsidRPr="00EA3229">
        <w:rPr>
          <w:color w:val="000000" w:themeColor="text1"/>
          <w:sz w:val="24"/>
          <w:highlight w:val="yellow"/>
        </w:rPr>
        <w:t>, 2.</w:t>
      </w:r>
      <w:r w:rsidR="00EA3229" w:rsidRPr="00EA3229">
        <w:rPr>
          <w:color w:val="000000" w:themeColor="text1"/>
          <w:sz w:val="24"/>
          <w:highlight w:val="yellow"/>
        </w:rPr>
        <w:t>5</w:t>
      </w:r>
      <w:r w:rsidRPr="00EA3229">
        <w:rPr>
          <w:color w:val="000000" w:themeColor="text1"/>
          <w:sz w:val="24"/>
          <w:highlight w:val="yellow"/>
        </w:rPr>
        <w:t>, 2.</w:t>
      </w:r>
      <w:r w:rsidR="00EA3229" w:rsidRPr="00EA3229">
        <w:rPr>
          <w:color w:val="000000" w:themeColor="text1"/>
          <w:sz w:val="24"/>
          <w:highlight w:val="yellow"/>
        </w:rPr>
        <w:t>6</w:t>
      </w:r>
      <w:r w:rsidRPr="00EA3229">
        <w:rPr>
          <w:color w:val="000000" w:themeColor="text1"/>
          <w:sz w:val="24"/>
          <w:highlight w:val="yellow"/>
        </w:rPr>
        <w:t xml:space="preserve"> к настоящему Протоколу.</w:t>
      </w:r>
    </w:p>
    <w:p w:rsidR="006B1D37" w:rsidRPr="00B512F1" w:rsidRDefault="006B1D37" w:rsidP="006B1D37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2.</w:t>
      </w:r>
      <w:r w:rsidR="00DB429A">
        <w:rPr>
          <w:sz w:val="24"/>
        </w:rPr>
        <w:t>10</w:t>
      </w:r>
      <w:r>
        <w:rPr>
          <w:sz w:val="24"/>
        </w:rPr>
        <w:t>. О п</w:t>
      </w:r>
      <w:r w:rsidRPr="00D67469">
        <w:rPr>
          <w:sz w:val="24"/>
        </w:rPr>
        <w:t>овторно</w:t>
      </w:r>
      <w:r>
        <w:rPr>
          <w:sz w:val="24"/>
        </w:rPr>
        <w:t>м</w:t>
      </w:r>
      <w:r w:rsidRPr="00D67469">
        <w:rPr>
          <w:sz w:val="24"/>
        </w:rPr>
        <w:t xml:space="preserve"> рассмотре</w:t>
      </w:r>
      <w:r>
        <w:rPr>
          <w:sz w:val="24"/>
        </w:rPr>
        <w:t>нии</w:t>
      </w:r>
      <w:r w:rsidRPr="00D67469">
        <w:rPr>
          <w:sz w:val="24"/>
        </w:rPr>
        <w:t xml:space="preserve"> обращени</w:t>
      </w:r>
      <w:r>
        <w:rPr>
          <w:sz w:val="24"/>
        </w:rPr>
        <w:t xml:space="preserve">й медицинских </w:t>
      </w:r>
      <w:proofErr w:type="gramStart"/>
      <w:r>
        <w:rPr>
          <w:sz w:val="24"/>
        </w:rPr>
        <w:t xml:space="preserve">организаций </w:t>
      </w:r>
      <w:r w:rsidRPr="00D67469">
        <w:rPr>
          <w:sz w:val="24"/>
        </w:rPr>
        <w:t xml:space="preserve"> на</w:t>
      </w:r>
      <w:proofErr w:type="gramEnd"/>
      <w:r w:rsidRPr="00D67469">
        <w:rPr>
          <w:sz w:val="24"/>
        </w:rPr>
        <w:t xml:space="preserve"> очередном заседании Комиссии</w:t>
      </w:r>
      <w:r>
        <w:rPr>
          <w:sz w:val="24"/>
        </w:rPr>
        <w:t xml:space="preserve"> по вопросу увеличения объемов медицинской помощи,  в том </w:t>
      </w:r>
      <w:r w:rsidRPr="00B512F1">
        <w:rPr>
          <w:sz w:val="24"/>
        </w:rPr>
        <w:t>числе:</w:t>
      </w:r>
    </w:p>
    <w:p w:rsidR="006B1D37" w:rsidRPr="00B512F1" w:rsidRDefault="006B1D37" w:rsidP="006B1D37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 w:rsidRPr="00B512F1">
        <w:rPr>
          <w:sz w:val="24"/>
        </w:rPr>
        <w:t xml:space="preserve">- ООО «Здоровье </w:t>
      </w:r>
      <w:proofErr w:type="spellStart"/>
      <w:r w:rsidRPr="00B512F1">
        <w:rPr>
          <w:sz w:val="24"/>
        </w:rPr>
        <w:t>проф</w:t>
      </w:r>
      <w:proofErr w:type="spellEnd"/>
      <w:r w:rsidRPr="00B512F1">
        <w:rPr>
          <w:sz w:val="24"/>
        </w:rPr>
        <w:t>» (исх. № 44 от 19.04.2024) после уточнения предложений медицинской организацией в части видов и условий оказания медицинской помощи;</w:t>
      </w:r>
    </w:p>
    <w:p w:rsidR="0034506A" w:rsidRPr="0034506A" w:rsidRDefault="0034506A" w:rsidP="0034506A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 w:rsidRPr="00B512F1">
        <w:rPr>
          <w:sz w:val="24"/>
        </w:rPr>
        <w:t xml:space="preserve">- ГБУЗ «Областной </w:t>
      </w:r>
      <w:proofErr w:type="gramStart"/>
      <w:r w:rsidRPr="00B512F1">
        <w:rPr>
          <w:sz w:val="24"/>
        </w:rPr>
        <w:t>онкологический  клинический</w:t>
      </w:r>
      <w:proofErr w:type="gramEnd"/>
      <w:r w:rsidRPr="00B512F1">
        <w:rPr>
          <w:sz w:val="24"/>
        </w:rPr>
        <w:t xml:space="preserve"> диспансер» (исх. №970 от 06.05.2024) по результатам анализа оказанной медицинской помощи  за 1 полугодие 2024 года;</w:t>
      </w:r>
    </w:p>
    <w:p w:rsidR="006B1D37" w:rsidRPr="00AC1713" w:rsidRDefault="006B1D37" w:rsidP="006B1D37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lastRenderedPageBreak/>
        <w:t xml:space="preserve">- </w:t>
      </w:r>
      <w:r w:rsidRPr="00D67469">
        <w:rPr>
          <w:sz w:val="24"/>
        </w:rPr>
        <w:t xml:space="preserve">ГБУЗ «Пензенский областной клинический центр СВМП» (исх. № 804 от 27.04.2024) по результатам анализа оказанной медицинской </w:t>
      </w:r>
      <w:proofErr w:type="gramStart"/>
      <w:r w:rsidRPr="00D67469">
        <w:rPr>
          <w:sz w:val="24"/>
        </w:rPr>
        <w:t>помощи  за</w:t>
      </w:r>
      <w:proofErr w:type="gramEnd"/>
      <w:r w:rsidRPr="00D67469">
        <w:rPr>
          <w:sz w:val="24"/>
        </w:rPr>
        <w:t xml:space="preserve"> 1 полугодие 2024 года.</w:t>
      </w:r>
    </w:p>
    <w:p w:rsidR="00DB7CC5" w:rsidRPr="00FF7E66" w:rsidRDefault="00DB7CC5" w:rsidP="000C798B">
      <w:pPr>
        <w:tabs>
          <w:tab w:val="left" w:pos="284"/>
        </w:tabs>
        <w:spacing w:before="240"/>
        <w:jc w:val="both"/>
        <w:rPr>
          <w:b/>
          <w:color w:val="000000" w:themeColor="text1"/>
          <w:sz w:val="24"/>
        </w:rPr>
      </w:pPr>
      <w:r w:rsidRPr="00FF7E66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r w:rsidR="00B42D31" w:rsidRPr="00FF7E66">
        <w:rPr>
          <w:b/>
          <w:bCs/>
          <w:color w:val="000000" w:themeColor="text1"/>
          <w:sz w:val="24"/>
          <w:u w:val="single"/>
        </w:rPr>
        <w:t>2.</w:t>
      </w:r>
      <w:r w:rsidRPr="00FF7E66">
        <w:rPr>
          <w:b/>
          <w:bCs/>
          <w:color w:val="000000" w:themeColor="text1"/>
          <w:sz w:val="24"/>
          <w:u w:val="single"/>
        </w:rPr>
        <w:t xml:space="preserve">1: </w:t>
      </w:r>
      <w:r w:rsidRPr="00FF7E66">
        <w:rPr>
          <w:b/>
          <w:color w:val="000000" w:themeColor="text1"/>
          <w:sz w:val="24"/>
        </w:rPr>
        <w:t xml:space="preserve">за </w:t>
      </w:r>
      <w:r w:rsidR="00026EFA" w:rsidRPr="00FF7E66">
        <w:rPr>
          <w:b/>
          <w:color w:val="000000" w:themeColor="text1"/>
          <w:sz w:val="24"/>
        </w:rPr>
        <w:t>1</w:t>
      </w:r>
      <w:r w:rsidR="00230278">
        <w:rPr>
          <w:b/>
          <w:color w:val="000000" w:themeColor="text1"/>
          <w:sz w:val="24"/>
        </w:rPr>
        <w:t>6</w:t>
      </w:r>
      <w:r w:rsidRPr="00FF7E66">
        <w:rPr>
          <w:b/>
          <w:color w:val="000000" w:themeColor="text1"/>
          <w:sz w:val="24"/>
        </w:rPr>
        <w:t xml:space="preserve"> человек, против – 0.</w:t>
      </w:r>
    </w:p>
    <w:p w:rsidR="00DB7CC5" w:rsidRPr="00FF7E66" w:rsidRDefault="00DB7CC5" w:rsidP="000C798B">
      <w:pPr>
        <w:tabs>
          <w:tab w:val="left" w:pos="360"/>
        </w:tabs>
        <w:spacing w:before="240"/>
        <w:jc w:val="both"/>
        <w:rPr>
          <w:b/>
          <w:color w:val="000000" w:themeColor="text1"/>
          <w:sz w:val="24"/>
        </w:rPr>
      </w:pPr>
      <w:r w:rsidRPr="00FF7E66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r w:rsidR="00B42D31" w:rsidRPr="00FF7E66">
        <w:rPr>
          <w:b/>
          <w:bCs/>
          <w:color w:val="000000" w:themeColor="text1"/>
          <w:sz w:val="24"/>
          <w:u w:val="single"/>
        </w:rPr>
        <w:t>2.</w:t>
      </w:r>
      <w:r w:rsidRPr="00FF7E66">
        <w:rPr>
          <w:b/>
          <w:bCs/>
          <w:color w:val="000000" w:themeColor="text1"/>
          <w:sz w:val="24"/>
          <w:u w:val="single"/>
        </w:rPr>
        <w:t xml:space="preserve">2: </w:t>
      </w:r>
      <w:r w:rsidRPr="00FF7E66">
        <w:rPr>
          <w:b/>
          <w:color w:val="000000" w:themeColor="text1"/>
          <w:sz w:val="24"/>
        </w:rPr>
        <w:t xml:space="preserve">за </w:t>
      </w:r>
      <w:r w:rsidR="00026EFA" w:rsidRPr="00FF7E66">
        <w:rPr>
          <w:b/>
          <w:color w:val="000000" w:themeColor="text1"/>
          <w:sz w:val="24"/>
        </w:rPr>
        <w:t>1</w:t>
      </w:r>
      <w:r w:rsidR="00230278">
        <w:rPr>
          <w:b/>
          <w:color w:val="000000" w:themeColor="text1"/>
          <w:sz w:val="24"/>
        </w:rPr>
        <w:t>6</w:t>
      </w:r>
      <w:r w:rsidRPr="00FF7E66">
        <w:rPr>
          <w:b/>
          <w:color w:val="000000" w:themeColor="text1"/>
          <w:sz w:val="24"/>
        </w:rPr>
        <w:t xml:space="preserve"> человек, против – 0.</w:t>
      </w:r>
    </w:p>
    <w:p w:rsidR="00AE7487" w:rsidRPr="00FF7E66" w:rsidRDefault="00AE7487" w:rsidP="000C798B">
      <w:pPr>
        <w:tabs>
          <w:tab w:val="left" w:pos="360"/>
        </w:tabs>
        <w:spacing w:before="240"/>
        <w:jc w:val="both"/>
        <w:rPr>
          <w:b/>
          <w:color w:val="000000" w:themeColor="text1"/>
          <w:sz w:val="24"/>
        </w:rPr>
      </w:pPr>
      <w:r w:rsidRPr="00FF7E66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r w:rsidR="00B42D31" w:rsidRPr="00FF7E66">
        <w:rPr>
          <w:b/>
          <w:bCs/>
          <w:color w:val="000000" w:themeColor="text1"/>
          <w:sz w:val="24"/>
          <w:u w:val="single"/>
        </w:rPr>
        <w:t>2.</w:t>
      </w:r>
      <w:r w:rsidRPr="00FF7E66">
        <w:rPr>
          <w:b/>
          <w:bCs/>
          <w:color w:val="000000" w:themeColor="text1"/>
          <w:sz w:val="24"/>
          <w:u w:val="single"/>
        </w:rPr>
        <w:t xml:space="preserve">3: </w:t>
      </w:r>
      <w:r w:rsidRPr="00FF7E66">
        <w:rPr>
          <w:b/>
          <w:color w:val="000000" w:themeColor="text1"/>
          <w:sz w:val="24"/>
        </w:rPr>
        <w:t xml:space="preserve">за </w:t>
      </w:r>
      <w:r w:rsidR="00026EFA" w:rsidRPr="00FF7E66">
        <w:rPr>
          <w:b/>
          <w:color w:val="000000" w:themeColor="text1"/>
          <w:sz w:val="24"/>
        </w:rPr>
        <w:t>1</w:t>
      </w:r>
      <w:r w:rsidR="00230278">
        <w:rPr>
          <w:b/>
          <w:color w:val="000000" w:themeColor="text1"/>
          <w:sz w:val="24"/>
        </w:rPr>
        <w:t>6</w:t>
      </w:r>
      <w:r w:rsidRPr="00FF7E66">
        <w:rPr>
          <w:b/>
          <w:color w:val="000000" w:themeColor="text1"/>
          <w:sz w:val="24"/>
        </w:rPr>
        <w:t xml:space="preserve"> человек, против – 0.</w:t>
      </w:r>
    </w:p>
    <w:p w:rsidR="00AE7487" w:rsidRPr="00FF7E66" w:rsidRDefault="00AE7487" w:rsidP="000C798B">
      <w:pPr>
        <w:tabs>
          <w:tab w:val="left" w:pos="360"/>
        </w:tabs>
        <w:spacing w:before="240"/>
        <w:jc w:val="both"/>
        <w:rPr>
          <w:b/>
          <w:color w:val="000000" w:themeColor="text1"/>
          <w:sz w:val="24"/>
        </w:rPr>
      </w:pPr>
      <w:r w:rsidRPr="00FF7E66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r w:rsidR="00B42D31" w:rsidRPr="00FF7E66">
        <w:rPr>
          <w:b/>
          <w:bCs/>
          <w:color w:val="000000" w:themeColor="text1"/>
          <w:sz w:val="24"/>
          <w:u w:val="single"/>
        </w:rPr>
        <w:t>2.</w:t>
      </w:r>
      <w:r w:rsidRPr="00FF7E66">
        <w:rPr>
          <w:b/>
          <w:bCs/>
          <w:color w:val="000000" w:themeColor="text1"/>
          <w:sz w:val="24"/>
          <w:u w:val="single"/>
        </w:rPr>
        <w:t xml:space="preserve">4: </w:t>
      </w:r>
      <w:r w:rsidRPr="00FF7E66">
        <w:rPr>
          <w:b/>
          <w:color w:val="000000" w:themeColor="text1"/>
          <w:sz w:val="24"/>
        </w:rPr>
        <w:t xml:space="preserve">за </w:t>
      </w:r>
      <w:r w:rsidR="00026EFA" w:rsidRPr="00FF7E66">
        <w:rPr>
          <w:b/>
          <w:color w:val="000000" w:themeColor="text1"/>
          <w:sz w:val="24"/>
        </w:rPr>
        <w:t>1</w:t>
      </w:r>
      <w:r w:rsidR="00230278">
        <w:rPr>
          <w:b/>
          <w:color w:val="000000" w:themeColor="text1"/>
          <w:sz w:val="24"/>
        </w:rPr>
        <w:t>6</w:t>
      </w:r>
      <w:r w:rsidRPr="00FF7E66">
        <w:rPr>
          <w:b/>
          <w:color w:val="000000" w:themeColor="text1"/>
          <w:sz w:val="24"/>
        </w:rPr>
        <w:t xml:space="preserve"> человек, против – 0.</w:t>
      </w:r>
    </w:p>
    <w:p w:rsidR="003739E1" w:rsidRPr="00FF7E66" w:rsidRDefault="009451EB" w:rsidP="000C798B">
      <w:pPr>
        <w:tabs>
          <w:tab w:val="left" w:pos="360"/>
        </w:tabs>
        <w:spacing w:before="240"/>
        <w:jc w:val="both"/>
        <w:rPr>
          <w:b/>
          <w:color w:val="000000" w:themeColor="text1"/>
          <w:sz w:val="24"/>
        </w:rPr>
      </w:pPr>
      <w:r w:rsidRPr="00FF7E66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r w:rsidR="00B42D31" w:rsidRPr="00FF7E66">
        <w:rPr>
          <w:b/>
          <w:bCs/>
          <w:color w:val="000000" w:themeColor="text1"/>
          <w:sz w:val="24"/>
          <w:u w:val="single"/>
        </w:rPr>
        <w:t>2.</w:t>
      </w:r>
      <w:r w:rsidRPr="00FF7E66">
        <w:rPr>
          <w:b/>
          <w:bCs/>
          <w:color w:val="000000" w:themeColor="text1"/>
          <w:sz w:val="24"/>
          <w:u w:val="single"/>
        </w:rPr>
        <w:t xml:space="preserve">5: </w:t>
      </w:r>
      <w:r w:rsidR="003739E1" w:rsidRPr="00FF7E66">
        <w:rPr>
          <w:b/>
          <w:color w:val="000000" w:themeColor="text1"/>
          <w:sz w:val="24"/>
        </w:rPr>
        <w:t>за 1</w:t>
      </w:r>
      <w:r w:rsidR="00230278">
        <w:rPr>
          <w:b/>
          <w:color w:val="000000" w:themeColor="text1"/>
          <w:sz w:val="24"/>
        </w:rPr>
        <w:t>6</w:t>
      </w:r>
      <w:r w:rsidR="003739E1" w:rsidRPr="00FF7E66">
        <w:rPr>
          <w:b/>
          <w:color w:val="000000" w:themeColor="text1"/>
          <w:sz w:val="24"/>
        </w:rPr>
        <w:t xml:space="preserve"> человек, против – 0.</w:t>
      </w:r>
    </w:p>
    <w:p w:rsidR="00A33BDE" w:rsidRPr="00FF7E66" w:rsidRDefault="00A33BDE" w:rsidP="000C798B">
      <w:pPr>
        <w:tabs>
          <w:tab w:val="left" w:pos="360"/>
        </w:tabs>
        <w:spacing w:before="240"/>
        <w:jc w:val="both"/>
        <w:rPr>
          <w:b/>
          <w:color w:val="000000" w:themeColor="text1"/>
          <w:sz w:val="24"/>
        </w:rPr>
      </w:pPr>
      <w:r w:rsidRPr="00FF7E66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r w:rsidR="00B42D31" w:rsidRPr="00FF7E66">
        <w:rPr>
          <w:b/>
          <w:bCs/>
          <w:color w:val="000000" w:themeColor="text1"/>
          <w:sz w:val="24"/>
          <w:u w:val="single"/>
        </w:rPr>
        <w:t>2.</w:t>
      </w:r>
      <w:r w:rsidRPr="00FF7E66">
        <w:rPr>
          <w:b/>
          <w:bCs/>
          <w:color w:val="000000" w:themeColor="text1"/>
          <w:sz w:val="24"/>
          <w:u w:val="single"/>
        </w:rPr>
        <w:t xml:space="preserve">6: </w:t>
      </w:r>
      <w:r w:rsidRPr="00FF7E66">
        <w:rPr>
          <w:b/>
          <w:color w:val="000000" w:themeColor="text1"/>
          <w:sz w:val="24"/>
        </w:rPr>
        <w:t xml:space="preserve">за </w:t>
      </w:r>
      <w:r w:rsidR="000E0AE7" w:rsidRPr="00FF7E66">
        <w:rPr>
          <w:b/>
          <w:color w:val="000000" w:themeColor="text1"/>
          <w:sz w:val="24"/>
        </w:rPr>
        <w:t>0</w:t>
      </w:r>
      <w:r w:rsidRPr="00FF7E66">
        <w:rPr>
          <w:b/>
          <w:color w:val="000000" w:themeColor="text1"/>
          <w:sz w:val="24"/>
        </w:rPr>
        <w:t xml:space="preserve"> человек, против – </w:t>
      </w:r>
      <w:r w:rsidR="000E0AE7" w:rsidRPr="00FF7E66">
        <w:rPr>
          <w:b/>
          <w:color w:val="000000" w:themeColor="text1"/>
          <w:sz w:val="24"/>
        </w:rPr>
        <w:t>1</w:t>
      </w:r>
      <w:r w:rsidR="00230278">
        <w:rPr>
          <w:b/>
          <w:color w:val="000000" w:themeColor="text1"/>
          <w:sz w:val="24"/>
        </w:rPr>
        <w:t>6</w:t>
      </w:r>
      <w:r w:rsidRPr="00FF7E66">
        <w:rPr>
          <w:b/>
          <w:color w:val="000000" w:themeColor="text1"/>
          <w:sz w:val="24"/>
        </w:rPr>
        <w:t>.</w:t>
      </w:r>
    </w:p>
    <w:p w:rsidR="004D728B" w:rsidRPr="00FF7E66" w:rsidRDefault="00A33BDE" w:rsidP="000C798B">
      <w:pPr>
        <w:tabs>
          <w:tab w:val="left" w:pos="360"/>
        </w:tabs>
        <w:spacing w:before="240"/>
        <w:jc w:val="both"/>
        <w:rPr>
          <w:b/>
          <w:color w:val="000000" w:themeColor="text1"/>
          <w:sz w:val="24"/>
        </w:rPr>
      </w:pPr>
      <w:r w:rsidRPr="00FF7E66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r w:rsidR="00B42D31" w:rsidRPr="00FF7E66">
        <w:rPr>
          <w:b/>
          <w:bCs/>
          <w:color w:val="000000" w:themeColor="text1"/>
          <w:sz w:val="24"/>
          <w:u w:val="single"/>
        </w:rPr>
        <w:t>2.</w:t>
      </w:r>
      <w:r w:rsidRPr="00FF7E66">
        <w:rPr>
          <w:b/>
          <w:bCs/>
          <w:color w:val="000000" w:themeColor="text1"/>
          <w:sz w:val="24"/>
          <w:u w:val="single"/>
        </w:rPr>
        <w:t xml:space="preserve">7: </w:t>
      </w:r>
      <w:r w:rsidR="004D728B" w:rsidRPr="00FF7E66">
        <w:rPr>
          <w:b/>
          <w:color w:val="000000" w:themeColor="text1"/>
          <w:sz w:val="24"/>
        </w:rPr>
        <w:t>за 1</w:t>
      </w:r>
      <w:r w:rsidR="00230278">
        <w:rPr>
          <w:b/>
          <w:color w:val="000000" w:themeColor="text1"/>
          <w:sz w:val="24"/>
        </w:rPr>
        <w:t>6</w:t>
      </w:r>
      <w:r w:rsidR="004D728B" w:rsidRPr="00FF7E66">
        <w:rPr>
          <w:b/>
          <w:color w:val="000000" w:themeColor="text1"/>
          <w:sz w:val="24"/>
        </w:rPr>
        <w:t xml:space="preserve"> человек, против – 0.</w:t>
      </w:r>
    </w:p>
    <w:p w:rsidR="008D0ACE" w:rsidRPr="00FF7E66" w:rsidRDefault="008D0ACE" w:rsidP="000C798B">
      <w:pPr>
        <w:tabs>
          <w:tab w:val="left" w:pos="360"/>
        </w:tabs>
        <w:spacing w:before="240"/>
        <w:jc w:val="both"/>
        <w:rPr>
          <w:b/>
          <w:color w:val="000000" w:themeColor="text1"/>
          <w:sz w:val="24"/>
        </w:rPr>
      </w:pPr>
      <w:r w:rsidRPr="00FF7E66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r w:rsidR="00B42D31" w:rsidRPr="00FF7E66">
        <w:rPr>
          <w:b/>
          <w:bCs/>
          <w:color w:val="000000" w:themeColor="text1"/>
          <w:sz w:val="24"/>
          <w:u w:val="single"/>
        </w:rPr>
        <w:t>2.</w:t>
      </w:r>
      <w:r w:rsidRPr="00FF7E66">
        <w:rPr>
          <w:b/>
          <w:bCs/>
          <w:color w:val="000000" w:themeColor="text1"/>
          <w:sz w:val="24"/>
          <w:u w:val="single"/>
        </w:rPr>
        <w:t xml:space="preserve">8: </w:t>
      </w:r>
      <w:r w:rsidRPr="00FF7E66">
        <w:rPr>
          <w:b/>
          <w:color w:val="000000" w:themeColor="text1"/>
          <w:sz w:val="24"/>
        </w:rPr>
        <w:t xml:space="preserve">за </w:t>
      </w:r>
      <w:r w:rsidR="00026EFA" w:rsidRPr="00FF7E66">
        <w:rPr>
          <w:b/>
          <w:color w:val="000000" w:themeColor="text1"/>
          <w:sz w:val="24"/>
        </w:rPr>
        <w:t>1</w:t>
      </w:r>
      <w:r w:rsidR="00230278">
        <w:rPr>
          <w:b/>
          <w:color w:val="000000" w:themeColor="text1"/>
          <w:sz w:val="24"/>
        </w:rPr>
        <w:t>6</w:t>
      </w:r>
      <w:r w:rsidRPr="00FF7E66">
        <w:rPr>
          <w:b/>
          <w:color w:val="000000" w:themeColor="text1"/>
          <w:sz w:val="24"/>
        </w:rPr>
        <w:t xml:space="preserve"> человек, против – 0.</w:t>
      </w:r>
    </w:p>
    <w:p w:rsidR="0094252F" w:rsidRPr="00FF7E66" w:rsidRDefault="0094252F" w:rsidP="000C798B">
      <w:pPr>
        <w:tabs>
          <w:tab w:val="left" w:pos="360"/>
        </w:tabs>
        <w:spacing w:before="240"/>
        <w:jc w:val="both"/>
        <w:rPr>
          <w:b/>
          <w:color w:val="000000" w:themeColor="text1"/>
          <w:sz w:val="24"/>
        </w:rPr>
      </w:pPr>
      <w:r w:rsidRPr="00FF7E66">
        <w:rPr>
          <w:b/>
          <w:bCs/>
          <w:color w:val="000000" w:themeColor="text1"/>
          <w:sz w:val="24"/>
          <w:u w:val="single"/>
        </w:rPr>
        <w:t xml:space="preserve">Голосовали по вопросу 2.9: </w:t>
      </w:r>
      <w:r w:rsidRPr="00FF7E66">
        <w:rPr>
          <w:b/>
          <w:color w:val="000000" w:themeColor="text1"/>
          <w:sz w:val="24"/>
        </w:rPr>
        <w:t>за 1</w:t>
      </w:r>
      <w:r w:rsidR="00230278">
        <w:rPr>
          <w:b/>
          <w:color w:val="000000" w:themeColor="text1"/>
          <w:sz w:val="24"/>
        </w:rPr>
        <w:t>6</w:t>
      </w:r>
      <w:r w:rsidRPr="00FF7E66">
        <w:rPr>
          <w:b/>
          <w:color w:val="000000" w:themeColor="text1"/>
          <w:sz w:val="24"/>
        </w:rPr>
        <w:t xml:space="preserve"> человек, против – 0.</w:t>
      </w:r>
    </w:p>
    <w:p w:rsidR="00FD7CFC" w:rsidRPr="00FF7E66" w:rsidRDefault="00FD7CFC" w:rsidP="00FD7CFC">
      <w:pPr>
        <w:tabs>
          <w:tab w:val="left" w:pos="360"/>
        </w:tabs>
        <w:spacing w:before="240"/>
        <w:jc w:val="both"/>
        <w:rPr>
          <w:b/>
          <w:color w:val="000000" w:themeColor="text1"/>
          <w:sz w:val="24"/>
        </w:rPr>
      </w:pPr>
      <w:r w:rsidRPr="00FF7E66">
        <w:rPr>
          <w:b/>
          <w:bCs/>
          <w:color w:val="000000" w:themeColor="text1"/>
          <w:sz w:val="24"/>
          <w:u w:val="single"/>
        </w:rPr>
        <w:t>Голосовали по вопросу 2.</w:t>
      </w:r>
      <w:r>
        <w:rPr>
          <w:b/>
          <w:bCs/>
          <w:color w:val="000000" w:themeColor="text1"/>
          <w:sz w:val="24"/>
          <w:u w:val="single"/>
        </w:rPr>
        <w:t>10</w:t>
      </w:r>
      <w:r w:rsidRPr="00FF7E66">
        <w:rPr>
          <w:b/>
          <w:bCs/>
          <w:color w:val="000000" w:themeColor="text1"/>
          <w:sz w:val="24"/>
          <w:u w:val="single"/>
        </w:rPr>
        <w:t xml:space="preserve">: </w:t>
      </w:r>
      <w:r w:rsidRPr="00FF7E66">
        <w:rPr>
          <w:b/>
          <w:color w:val="000000" w:themeColor="text1"/>
          <w:sz w:val="24"/>
        </w:rPr>
        <w:t>за 1</w:t>
      </w:r>
      <w:r>
        <w:rPr>
          <w:b/>
          <w:color w:val="000000" w:themeColor="text1"/>
          <w:sz w:val="24"/>
        </w:rPr>
        <w:t>6</w:t>
      </w:r>
      <w:r w:rsidRPr="00FF7E66">
        <w:rPr>
          <w:b/>
          <w:color w:val="000000" w:themeColor="text1"/>
          <w:sz w:val="24"/>
        </w:rPr>
        <w:t xml:space="preserve"> человек, против – 0.</w:t>
      </w:r>
    </w:p>
    <w:p w:rsidR="00DB7CC5" w:rsidRPr="000C798B" w:rsidRDefault="00DB7CC5" w:rsidP="0074690E">
      <w:pPr>
        <w:tabs>
          <w:tab w:val="left" w:pos="360"/>
        </w:tabs>
        <w:spacing w:before="240"/>
        <w:jc w:val="both"/>
        <w:rPr>
          <w:b/>
          <w:color w:val="000000" w:themeColor="text1"/>
          <w:sz w:val="24"/>
        </w:rPr>
      </w:pPr>
      <w:r w:rsidRPr="000C798B">
        <w:rPr>
          <w:b/>
          <w:bCs/>
          <w:color w:val="000000" w:themeColor="text1"/>
          <w:sz w:val="24"/>
          <w:u w:val="single"/>
        </w:rPr>
        <w:t xml:space="preserve">Решение </w:t>
      </w:r>
      <w:r w:rsidRPr="000C798B">
        <w:rPr>
          <w:b/>
          <w:color w:val="000000" w:themeColor="text1"/>
          <w:sz w:val="24"/>
          <w:u w:val="single"/>
        </w:rPr>
        <w:t xml:space="preserve">по вопросу </w:t>
      </w:r>
      <w:r w:rsidR="00B42D31" w:rsidRPr="000C798B">
        <w:rPr>
          <w:b/>
          <w:color w:val="000000" w:themeColor="text1"/>
          <w:sz w:val="24"/>
          <w:u w:val="single"/>
        </w:rPr>
        <w:t>2</w:t>
      </w:r>
      <w:r w:rsidRPr="000C798B">
        <w:rPr>
          <w:b/>
          <w:color w:val="000000" w:themeColor="text1"/>
          <w:sz w:val="24"/>
          <w:u w:val="single"/>
        </w:rPr>
        <w:t>:</w:t>
      </w:r>
    </w:p>
    <w:p w:rsidR="003D3450" w:rsidRPr="00F3682B" w:rsidRDefault="003D3450" w:rsidP="003D3450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>
        <w:rPr>
          <w:sz w:val="24"/>
        </w:rPr>
        <w:t>2.1. Р</w:t>
      </w:r>
      <w:r w:rsidRPr="003962DE">
        <w:rPr>
          <w:sz w:val="24"/>
        </w:rPr>
        <w:t xml:space="preserve">екомендовать руководителю медицинской организации ГБУЗ «Пензенский областной клинический центр специализированных видов медицинской помощи» осуществлять оказание медицинской помощи пациентам с проведением заместительной почечной терапии методом </w:t>
      </w:r>
      <w:r w:rsidRPr="003962DE">
        <w:rPr>
          <w:rStyle w:val="FontStyle15"/>
        </w:rPr>
        <w:t>«</w:t>
      </w:r>
      <w:r w:rsidRPr="003962DE">
        <w:rPr>
          <w:rFonts w:eastAsiaTheme="minorHAnsi"/>
          <w:sz w:val="24"/>
          <w:lang w:eastAsia="en-US"/>
        </w:rPr>
        <w:t xml:space="preserve">Селективная </w:t>
      </w:r>
      <w:proofErr w:type="spellStart"/>
      <w:r w:rsidRPr="003962DE">
        <w:rPr>
          <w:rFonts w:eastAsiaTheme="minorHAnsi"/>
          <w:sz w:val="24"/>
          <w:lang w:eastAsia="en-US"/>
        </w:rPr>
        <w:t>гемосорбция</w:t>
      </w:r>
      <w:proofErr w:type="spellEnd"/>
      <w:r w:rsidRPr="003962DE">
        <w:rPr>
          <w:rFonts w:eastAsiaTheme="minorHAnsi"/>
          <w:sz w:val="24"/>
          <w:lang w:eastAsia="en-US"/>
        </w:rPr>
        <w:t xml:space="preserve"> </w:t>
      </w:r>
      <w:proofErr w:type="spellStart"/>
      <w:r w:rsidRPr="003962DE">
        <w:rPr>
          <w:rFonts w:eastAsiaTheme="minorHAnsi"/>
          <w:sz w:val="24"/>
          <w:lang w:eastAsia="en-US"/>
        </w:rPr>
        <w:t>липополисахаридов</w:t>
      </w:r>
      <w:proofErr w:type="spellEnd"/>
      <w:r w:rsidRPr="003962DE">
        <w:rPr>
          <w:rStyle w:val="FontStyle15"/>
        </w:rPr>
        <w:t xml:space="preserve">» (А18.05.006.001) </w:t>
      </w:r>
      <w:r w:rsidRPr="003962DE">
        <w:rPr>
          <w:sz w:val="24"/>
        </w:rPr>
        <w:t xml:space="preserve">в пределах </w:t>
      </w:r>
      <w:r>
        <w:rPr>
          <w:sz w:val="24"/>
        </w:rPr>
        <w:t xml:space="preserve">распределенных </w:t>
      </w:r>
      <w:r w:rsidRPr="003962DE">
        <w:rPr>
          <w:sz w:val="24"/>
        </w:rPr>
        <w:t>объемов</w:t>
      </w:r>
      <w:r w:rsidRPr="00020B45">
        <w:rPr>
          <w:sz w:val="24"/>
        </w:rPr>
        <w:t xml:space="preserve"> </w:t>
      </w:r>
      <w:r>
        <w:rPr>
          <w:sz w:val="24"/>
        </w:rPr>
        <w:t xml:space="preserve">по </w:t>
      </w:r>
      <w:r w:rsidRPr="003962DE">
        <w:rPr>
          <w:sz w:val="24"/>
        </w:rPr>
        <w:t>проведени</w:t>
      </w:r>
      <w:r>
        <w:rPr>
          <w:sz w:val="24"/>
        </w:rPr>
        <w:t>ю</w:t>
      </w:r>
      <w:r w:rsidRPr="003962DE">
        <w:rPr>
          <w:sz w:val="24"/>
        </w:rPr>
        <w:t xml:space="preserve"> </w:t>
      </w:r>
      <w:r w:rsidRPr="00F3682B">
        <w:rPr>
          <w:sz w:val="24"/>
        </w:rPr>
        <w:t>заместительной почечной терапии в условиях круглосуточного стационара и в пределах объемов финансового обеспечения, распределенных решениями Комиссии на 2024 год</w:t>
      </w:r>
      <w:r w:rsidR="00833844">
        <w:rPr>
          <w:sz w:val="24"/>
        </w:rPr>
        <w:t xml:space="preserve"> на проведение заместительной почечной терапии</w:t>
      </w:r>
      <w:r w:rsidRPr="00F3682B">
        <w:rPr>
          <w:sz w:val="24"/>
        </w:rPr>
        <w:t>.</w:t>
      </w:r>
    </w:p>
    <w:p w:rsidR="008F7438" w:rsidRPr="004F47FF" w:rsidRDefault="008F7438" w:rsidP="008F7438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color w:val="000000" w:themeColor="text1"/>
          <w:sz w:val="24"/>
        </w:rPr>
      </w:pPr>
      <w:r w:rsidRPr="004F47FF">
        <w:rPr>
          <w:color w:val="000000" w:themeColor="text1"/>
          <w:sz w:val="24"/>
        </w:rPr>
        <w:t xml:space="preserve">2.2. Внести изменения в решение Комиссии от 10.04.2024 (Протокол №7) по вопросу распределения между медицинскими организациями объемов медицинской помощи, предоставляемой в условиях дневного стационара по профилю «онкология», на основании обоснованных обращений медицинских и данных персонифицированного учета об оказанной медицинской помощи за период январь-апрель 2024 года, </w:t>
      </w:r>
      <w:r w:rsidRPr="004F47FF">
        <w:rPr>
          <w:color w:val="000000" w:themeColor="text1"/>
          <w:sz w:val="24"/>
          <w:highlight w:val="yellow"/>
        </w:rPr>
        <w:t>согласно приложению №</w:t>
      </w:r>
      <w:r>
        <w:rPr>
          <w:color w:val="000000" w:themeColor="text1"/>
          <w:sz w:val="24"/>
          <w:highlight w:val="yellow"/>
        </w:rPr>
        <w:t>2</w:t>
      </w:r>
      <w:r w:rsidRPr="004F47FF">
        <w:rPr>
          <w:color w:val="000000" w:themeColor="text1"/>
          <w:sz w:val="24"/>
          <w:highlight w:val="yellow"/>
        </w:rPr>
        <w:t>.</w:t>
      </w:r>
      <w:r>
        <w:rPr>
          <w:color w:val="000000" w:themeColor="text1"/>
          <w:sz w:val="24"/>
          <w:highlight w:val="yellow"/>
        </w:rPr>
        <w:t>1</w:t>
      </w:r>
      <w:r w:rsidRPr="004F47FF">
        <w:rPr>
          <w:color w:val="000000" w:themeColor="text1"/>
          <w:sz w:val="24"/>
          <w:highlight w:val="yellow"/>
        </w:rPr>
        <w:t>.</w:t>
      </w:r>
      <w:r>
        <w:rPr>
          <w:color w:val="000000" w:themeColor="text1"/>
          <w:sz w:val="24"/>
          <w:highlight w:val="yellow"/>
        </w:rPr>
        <w:t>6</w:t>
      </w:r>
      <w:r w:rsidRPr="004F47FF">
        <w:rPr>
          <w:color w:val="000000" w:themeColor="text1"/>
          <w:sz w:val="24"/>
          <w:highlight w:val="yellow"/>
        </w:rPr>
        <w:t xml:space="preserve"> к настоящему Протоколу</w:t>
      </w:r>
      <w:r w:rsidRPr="004F47FF">
        <w:rPr>
          <w:color w:val="000000" w:themeColor="text1"/>
          <w:sz w:val="24"/>
        </w:rPr>
        <w:t>.</w:t>
      </w:r>
    </w:p>
    <w:p w:rsidR="003D3450" w:rsidRPr="003A2EE5" w:rsidRDefault="003D3450" w:rsidP="00BC1598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color w:val="000000" w:themeColor="text1"/>
          <w:sz w:val="24"/>
        </w:rPr>
      </w:pPr>
      <w:r w:rsidRPr="003A2EE5">
        <w:rPr>
          <w:color w:val="000000" w:themeColor="text1"/>
          <w:sz w:val="24"/>
        </w:rPr>
        <w:t>2.</w:t>
      </w:r>
      <w:r w:rsidR="00BC1598" w:rsidRPr="003A2EE5">
        <w:rPr>
          <w:color w:val="000000" w:themeColor="text1"/>
          <w:sz w:val="24"/>
        </w:rPr>
        <w:t>3</w:t>
      </w:r>
      <w:r w:rsidRPr="003A2EE5">
        <w:rPr>
          <w:color w:val="000000" w:themeColor="text1"/>
          <w:sz w:val="24"/>
        </w:rPr>
        <w:t xml:space="preserve">. </w:t>
      </w:r>
      <w:r w:rsidR="00BC1598" w:rsidRPr="003A2EE5">
        <w:rPr>
          <w:color w:val="000000" w:themeColor="text1"/>
          <w:sz w:val="24"/>
        </w:rPr>
        <w:t>На основании данных персонифицированного учета сведений о медицинской помощи, оказанной застрахованным лицам за период январь-апрель 2024 год,</w:t>
      </w:r>
      <w:r w:rsidR="00034D93">
        <w:rPr>
          <w:color w:val="000000" w:themeColor="text1"/>
          <w:sz w:val="24"/>
        </w:rPr>
        <w:t xml:space="preserve"> обоснованных </w:t>
      </w:r>
      <w:r w:rsidR="00BC1598" w:rsidRPr="003A2EE5">
        <w:rPr>
          <w:color w:val="000000" w:themeColor="text1"/>
          <w:sz w:val="24"/>
        </w:rPr>
        <w:t xml:space="preserve">обращений медицинских организаций, и в соответствии с решениями, принятыми на текущем заседании Комиссии по вопросу внесения изменений в ТП ОМС на 2024 год, провести перераспределение распределенных решением Комиссии от 10.04.2024 (Протокол №7) объемов медицинской помощи по медицинским организациям, </w:t>
      </w:r>
      <w:r w:rsidRPr="003A2EE5">
        <w:rPr>
          <w:color w:val="000000" w:themeColor="text1"/>
          <w:sz w:val="24"/>
        </w:rPr>
        <w:t>в том числе:</w:t>
      </w:r>
    </w:p>
    <w:p w:rsidR="003D3450" w:rsidRPr="00CC51BC" w:rsidRDefault="003D3450" w:rsidP="003D3450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CC51BC">
        <w:rPr>
          <w:color w:val="000000" w:themeColor="text1"/>
          <w:sz w:val="24"/>
        </w:rPr>
        <w:t>- перераспределить распределенные между медицинскими организациями объемы высокотехнологичной медицинской помощи по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январь-ап</w:t>
      </w:r>
      <w:r>
        <w:rPr>
          <w:color w:val="000000" w:themeColor="text1"/>
          <w:sz w:val="24"/>
        </w:rPr>
        <w:t>р</w:t>
      </w:r>
      <w:r w:rsidRPr="00CC51BC">
        <w:rPr>
          <w:color w:val="000000" w:themeColor="text1"/>
          <w:sz w:val="24"/>
        </w:rPr>
        <w:t xml:space="preserve">ель 2024 года, без увеличения общего количества случаев высокотехнологичной медицинской помощи, </w:t>
      </w:r>
      <w:r w:rsidRPr="00CC51BC">
        <w:rPr>
          <w:color w:val="000000" w:themeColor="text1"/>
          <w:sz w:val="24"/>
        </w:rPr>
        <w:lastRenderedPageBreak/>
        <w:t>распределенного каждой медицинской организации, и без увеличения распределенного объема финансового обеспечения;</w:t>
      </w:r>
    </w:p>
    <w:p w:rsidR="003D3450" w:rsidRPr="00566FEC" w:rsidRDefault="003D3450" w:rsidP="003D3450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566FEC">
        <w:rPr>
          <w:color w:val="000000" w:themeColor="text1"/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круглосуточного стационара по профилям (клинико- профильным группам</w:t>
      </w:r>
      <w:r>
        <w:rPr>
          <w:color w:val="000000" w:themeColor="text1"/>
          <w:sz w:val="24"/>
        </w:rPr>
        <w:t xml:space="preserve"> и клинико-профильным группам</w:t>
      </w:r>
      <w:r w:rsidR="00D10016">
        <w:rPr>
          <w:color w:val="000000" w:themeColor="text1"/>
          <w:sz w:val="24"/>
        </w:rPr>
        <w:t>)</w:t>
      </w:r>
      <w:r w:rsidRPr="00566FEC">
        <w:rPr>
          <w:color w:val="000000" w:themeColor="text1"/>
          <w:sz w:val="24"/>
        </w:rPr>
        <w:t>, на основании обоснованных обращений медицинских организаций в адрес Комиссии;</w:t>
      </w:r>
    </w:p>
    <w:p w:rsidR="00FE1AE0" w:rsidRPr="00236756" w:rsidRDefault="00FE1AE0" w:rsidP="00FE1AE0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236756">
        <w:rPr>
          <w:color w:val="000000" w:themeColor="text1"/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дневного стационара, по клинико- профильным </w:t>
      </w:r>
      <w:proofErr w:type="gramStart"/>
      <w:r w:rsidRPr="00236756">
        <w:rPr>
          <w:color w:val="000000" w:themeColor="text1"/>
          <w:sz w:val="24"/>
        </w:rPr>
        <w:t xml:space="preserve">группам </w:t>
      </w:r>
      <w:r>
        <w:rPr>
          <w:color w:val="000000" w:themeColor="text1"/>
          <w:sz w:val="24"/>
        </w:rPr>
        <w:t xml:space="preserve"> и</w:t>
      </w:r>
      <w:proofErr w:type="gramEnd"/>
      <w:r>
        <w:rPr>
          <w:color w:val="000000" w:themeColor="text1"/>
          <w:sz w:val="24"/>
        </w:rPr>
        <w:t xml:space="preserve"> клинико-статистических групп</w:t>
      </w:r>
      <w:r w:rsidR="00D10016">
        <w:rPr>
          <w:color w:val="000000" w:themeColor="text1"/>
          <w:sz w:val="24"/>
        </w:rPr>
        <w:t>,</w:t>
      </w:r>
      <w:r>
        <w:rPr>
          <w:color w:val="000000" w:themeColor="text1"/>
          <w:sz w:val="24"/>
        </w:rPr>
        <w:t xml:space="preserve"> на основании обоснованных обращений медицинских организаций, направленных в адрес Комиссии</w:t>
      </w:r>
      <w:r w:rsidRPr="00236756">
        <w:rPr>
          <w:color w:val="000000" w:themeColor="text1"/>
          <w:sz w:val="24"/>
        </w:rPr>
        <w:t>;</w:t>
      </w:r>
    </w:p>
    <w:p w:rsidR="003D3450" w:rsidRPr="0098744F" w:rsidRDefault="003D3450" w:rsidP="003D3450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98744F">
        <w:rPr>
          <w:color w:val="000000" w:themeColor="text1"/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- апрель 2024 года, в части:</w:t>
      </w:r>
    </w:p>
    <w:p w:rsidR="003D3450" w:rsidRPr="0098744F" w:rsidRDefault="003D3450" w:rsidP="003D3450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color w:val="000000" w:themeColor="text1"/>
          <w:sz w:val="24"/>
        </w:rPr>
      </w:pPr>
      <w:r w:rsidRPr="0098744F">
        <w:rPr>
          <w:color w:val="000000" w:themeColor="text1"/>
          <w:sz w:val="24"/>
        </w:rPr>
        <w:t xml:space="preserve">объемов </w:t>
      </w:r>
      <w:r w:rsidRPr="0098744F">
        <w:rPr>
          <w:color w:val="000000" w:themeColor="text1"/>
          <w:spacing w:val="-4"/>
          <w:sz w:val="24"/>
        </w:rPr>
        <w:t>по профилям медицинской помощи</w:t>
      </w:r>
      <w:r w:rsidRPr="0098744F">
        <w:rPr>
          <w:color w:val="000000" w:themeColor="text1"/>
          <w:sz w:val="24"/>
        </w:rPr>
        <w:t>, в том числе по профилю «стоматология»;</w:t>
      </w:r>
    </w:p>
    <w:p w:rsidR="003D3450" w:rsidRPr="0098744F" w:rsidRDefault="003D3450" w:rsidP="003D3450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color w:val="000000" w:themeColor="text1"/>
          <w:sz w:val="24"/>
        </w:rPr>
      </w:pPr>
      <w:r w:rsidRPr="0098744F">
        <w:rPr>
          <w:color w:val="000000" w:themeColor="text1"/>
          <w:sz w:val="24"/>
        </w:rPr>
        <w:t xml:space="preserve">объемов посещений при проведении </w:t>
      </w:r>
      <w:r w:rsidRPr="0098744F">
        <w:rPr>
          <w:color w:val="000000" w:themeColor="text1"/>
          <w:sz w:val="24"/>
          <w:lang w:val="en-US"/>
        </w:rPr>
        <w:t>II</w:t>
      </w:r>
      <w:r w:rsidRPr="0098744F">
        <w:rPr>
          <w:color w:val="000000" w:themeColor="text1"/>
          <w:sz w:val="24"/>
        </w:rPr>
        <w:t xml:space="preserve"> этапа диспансеризации;</w:t>
      </w:r>
    </w:p>
    <w:p w:rsidR="003D3450" w:rsidRPr="0098744F" w:rsidRDefault="003D3450" w:rsidP="003D3450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color w:val="000000" w:themeColor="text1"/>
          <w:sz w:val="24"/>
        </w:rPr>
      </w:pPr>
      <w:r w:rsidRPr="0098744F">
        <w:rPr>
          <w:color w:val="000000" w:themeColor="text1"/>
          <w:sz w:val="24"/>
        </w:rPr>
        <w:t>объемов диспансеризации детей-сирот (усыновлённых, удочеренных);</w:t>
      </w:r>
    </w:p>
    <w:p w:rsidR="003D3450" w:rsidRPr="0098744F" w:rsidRDefault="003D3450" w:rsidP="003D3450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color w:val="000000" w:themeColor="text1"/>
          <w:sz w:val="24"/>
        </w:rPr>
      </w:pPr>
      <w:r w:rsidRPr="0098744F">
        <w:rPr>
          <w:color w:val="000000" w:themeColor="text1"/>
          <w:sz w:val="24"/>
        </w:rPr>
        <w:t>объемов посещений к среднему медицинскому персоналу (ФАП, ФП);</w:t>
      </w:r>
    </w:p>
    <w:p w:rsidR="003D3450" w:rsidRPr="00C4070E" w:rsidRDefault="003D3450" w:rsidP="003D3450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C4070E">
        <w:rPr>
          <w:color w:val="000000" w:themeColor="text1"/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 апрель 2024 года, и обоснованных обращений медицинских организаций в адрес Комиссии, в части:</w:t>
      </w:r>
    </w:p>
    <w:p w:rsidR="003D3450" w:rsidRPr="00AF1774" w:rsidRDefault="003D3450" w:rsidP="003D3450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 w:hanging="283"/>
        <w:contextualSpacing w:val="0"/>
        <w:jc w:val="both"/>
        <w:rPr>
          <w:color w:val="000000" w:themeColor="text1"/>
          <w:sz w:val="24"/>
        </w:rPr>
      </w:pPr>
      <w:r w:rsidRPr="00AF1774">
        <w:rPr>
          <w:color w:val="000000" w:themeColor="text1"/>
          <w:sz w:val="24"/>
        </w:rPr>
        <w:t>объемов по проведению эндоскопических исследований, в части колоноскопии;</w:t>
      </w:r>
    </w:p>
    <w:p w:rsidR="003D3450" w:rsidRPr="00AF1774" w:rsidRDefault="003D3450" w:rsidP="003D3450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 w:hanging="283"/>
        <w:contextualSpacing w:val="0"/>
        <w:jc w:val="both"/>
        <w:rPr>
          <w:color w:val="000000" w:themeColor="text1"/>
          <w:sz w:val="24"/>
        </w:rPr>
      </w:pPr>
      <w:r w:rsidRPr="00AF1774">
        <w:rPr>
          <w:color w:val="000000" w:themeColor="text1"/>
          <w:sz w:val="24"/>
        </w:rPr>
        <w:t xml:space="preserve">объемов по проведению компьютерной томографии брюшной полости с внутривенным </w:t>
      </w:r>
      <w:proofErr w:type="spellStart"/>
      <w:r w:rsidRPr="00AF1774">
        <w:rPr>
          <w:color w:val="000000" w:themeColor="text1"/>
          <w:sz w:val="24"/>
        </w:rPr>
        <w:t>болюсным</w:t>
      </w:r>
      <w:proofErr w:type="spellEnd"/>
      <w:r w:rsidRPr="00AF1774">
        <w:rPr>
          <w:color w:val="000000" w:themeColor="text1"/>
          <w:sz w:val="24"/>
        </w:rPr>
        <w:t xml:space="preserve"> контрастированием, </w:t>
      </w:r>
      <w:proofErr w:type="spellStart"/>
      <w:r w:rsidRPr="00AF1774">
        <w:rPr>
          <w:color w:val="000000" w:themeColor="text1"/>
          <w:sz w:val="24"/>
        </w:rPr>
        <w:t>мультипланарной</w:t>
      </w:r>
      <w:proofErr w:type="spellEnd"/>
      <w:r w:rsidRPr="00AF1774">
        <w:rPr>
          <w:color w:val="000000" w:themeColor="text1"/>
          <w:sz w:val="24"/>
        </w:rPr>
        <w:t xml:space="preserve"> и трехмерной реконструкцией;</w:t>
      </w:r>
    </w:p>
    <w:p w:rsidR="003D3450" w:rsidRPr="00AF1774" w:rsidRDefault="003D3450" w:rsidP="003D3450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 w:hanging="283"/>
        <w:contextualSpacing w:val="0"/>
        <w:jc w:val="both"/>
        <w:rPr>
          <w:color w:val="000000" w:themeColor="text1"/>
          <w:sz w:val="24"/>
        </w:rPr>
      </w:pPr>
      <w:r w:rsidRPr="00AF1774">
        <w:rPr>
          <w:color w:val="000000" w:themeColor="text1"/>
          <w:sz w:val="24"/>
        </w:rPr>
        <w:t>объемов по проведению компьютерной томографии органов и систем (без внутривенного контрастирования);</w:t>
      </w:r>
    </w:p>
    <w:p w:rsidR="003D3450" w:rsidRPr="00AF1774" w:rsidRDefault="003D3450" w:rsidP="003D3450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 w:hanging="283"/>
        <w:contextualSpacing w:val="0"/>
        <w:jc w:val="both"/>
        <w:rPr>
          <w:color w:val="000000" w:themeColor="text1"/>
          <w:sz w:val="24"/>
        </w:rPr>
      </w:pPr>
      <w:r w:rsidRPr="00AF1774">
        <w:rPr>
          <w:color w:val="000000" w:themeColor="text1"/>
          <w:sz w:val="24"/>
        </w:rPr>
        <w:t>объемов по проведению магнитно-резонансной томогр</w:t>
      </w:r>
      <w:r w:rsidR="00CA76D9">
        <w:rPr>
          <w:color w:val="000000" w:themeColor="text1"/>
          <w:sz w:val="24"/>
        </w:rPr>
        <w:t>а</w:t>
      </w:r>
      <w:r w:rsidRPr="00AF1774">
        <w:rPr>
          <w:color w:val="000000" w:themeColor="text1"/>
          <w:sz w:val="24"/>
        </w:rPr>
        <w:t>фии (с внутривенным контрастированием);</w:t>
      </w:r>
    </w:p>
    <w:p w:rsidR="003D3450" w:rsidRDefault="003D3450" w:rsidP="003D3450">
      <w:pPr>
        <w:pStyle w:val="ad"/>
        <w:numPr>
          <w:ilvl w:val="0"/>
          <w:numId w:val="1"/>
        </w:numPr>
        <w:spacing w:before="120"/>
        <w:ind w:left="1701" w:hanging="283"/>
        <w:contextualSpacing w:val="0"/>
        <w:jc w:val="both"/>
        <w:rPr>
          <w:color w:val="000000" w:themeColor="text1"/>
          <w:sz w:val="24"/>
        </w:rPr>
      </w:pPr>
      <w:r w:rsidRPr="00AF1774">
        <w:rPr>
          <w:color w:val="000000" w:themeColor="text1"/>
          <w:sz w:val="24"/>
        </w:rPr>
        <w:t>объемов по проведению ультразвуковых исследований сердечно-сосудистой системы.</w:t>
      </w:r>
    </w:p>
    <w:p w:rsidR="00A136A0" w:rsidRDefault="00A136A0" w:rsidP="00510E51">
      <w:pPr>
        <w:spacing w:before="120"/>
        <w:ind w:firstLine="709"/>
        <w:jc w:val="both"/>
        <w:rPr>
          <w:sz w:val="24"/>
        </w:rPr>
      </w:pPr>
    </w:p>
    <w:p w:rsidR="003D3450" w:rsidRPr="00AE1524" w:rsidRDefault="003D3450" w:rsidP="00510E51">
      <w:pPr>
        <w:spacing w:before="120"/>
        <w:ind w:firstLine="709"/>
        <w:jc w:val="both"/>
        <w:rPr>
          <w:sz w:val="24"/>
        </w:rPr>
      </w:pPr>
      <w:r w:rsidRPr="00AE1524">
        <w:rPr>
          <w:sz w:val="24"/>
        </w:rPr>
        <w:t>2.4. Принять к сведению обращения медицинских организаций</w:t>
      </w:r>
      <w:r>
        <w:rPr>
          <w:sz w:val="24"/>
        </w:rPr>
        <w:t>:</w:t>
      </w:r>
      <w:r w:rsidRPr="00AE1524">
        <w:rPr>
          <w:sz w:val="24"/>
        </w:rPr>
        <w:t xml:space="preserve"> ГБУЗ «Пензенский областной клинический центр специализированных видов медицинской помощи» (исх. от 02.05.2024 №805), ГБУЗ "Пензенская РБ" (исх. от 11.04.2024 №901).</w:t>
      </w:r>
    </w:p>
    <w:p w:rsidR="003D3450" w:rsidRPr="00D34672" w:rsidRDefault="003D3450" w:rsidP="00CA76D9">
      <w:pPr>
        <w:spacing w:before="120"/>
        <w:ind w:firstLine="709"/>
        <w:jc w:val="both"/>
        <w:rPr>
          <w:sz w:val="24"/>
        </w:rPr>
      </w:pPr>
      <w:r>
        <w:rPr>
          <w:sz w:val="24"/>
        </w:rPr>
        <w:t>2.5</w:t>
      </w:r>
      <w:r w:rsidRPr="00D34672">
        <w:rPr>
          <w:sz w:val="24"/>
        </w:rPr>
        <w:t xml:space="preserve">. Отказать в рассмотрении обращений медицинских организаций </w:t>
      </w:r>
      <w:proofErr w:type="gramStart"/>
      <w:r w:rsidRPr="00176074">
        <w:rPr>
          <w:sz w:val="24"/>
        </w:rPr>
        <w:t xml:space="preserve">МЧУ  </w:t>
      </w:r>
      <w:r w:rsidR="00CA76D9">
        <w:rPr>
          <w:sz w:val="24"/>
        </w:rPr>
        <w:t>«</w:t>
      </w:r>
      <w:proofErr w:type="gramEnd"/>
      <w:r w:rsidRPr="00176074">
        <w:rPr>
          <w:sz w:val="24"/>
        </w:rPr>
        <w:t>Нефросовет</w:t>
      </w:r>
      <w:r w:rsidR="00CA76D9">
        <w:rPr>
          <w:sz w:val="24"/>
        </w:rPr>
        <w:t>»</w:t>
      </w:r>
      <w:r>
        <w:rPr>
          <w:sz w:val="24"/>
        </w:rPr>
        <w:t xml:space="preserve"> (исх. №55/НС</w:t>
      </w:r>
      <w:r w:rsidRPr="00AF720C">
        <w:rPr>
          <w:sz w:val="24"/>
        </w:rPr>
        <w:t xml:space="preserve"> </w:t>
      </w:r>
      <w:r>
        <w:rPr>
          <w:sz w:val="24"/>
        </w:rPr>
        <w:t xml:space="preserve">от 12.04.2024), </w:t>
      </w:r>
      <w:r w:rsidRPr="00380DCC">
        <w:rPr>
          <w:color w:val="000000"/>
          <w:sz w:val="24"/>
        </w:rPr>
        <w:t xml:space="preserve">ООО </w:t>
      </w:r>
      <w:r>
        <w:rPr>
          <w:color w:val="000000"/>
          <w:sz w:val="24"/>
        </w:rPr>
        <w:t>«</w:t>
      </w:r>
      <w:r w:rsidRPr="00380DCC">
        <w:rPr>
          <w:color w:val="000000"/>
          <w:sz w:val="24"/>
        </w:rPr>
        <w:t xml:space="preserve">КДЦ </w:t>
      </w:r>
      <w:r>
        <w:rPr>
          <w:color w:val="000000"/>
          <w:sz w:val="24"/>
        </w:rPr>
        <w:t>«</w:t>
      </w:r>
      <w:r w:rsidRPr="00380DCC">
        <w:rPr>
          <w:color w:val="000000"/>
          <w:sz w:val="24"/>
        </w:rPr>
        <w:t>Клиника-Сити</w:t>
      </w:r>
      <w:r>
        <w:rPr>
          <w:color w:val="000000"/>
          <w:sz w:val="24"/>
        </w:rPr>
        <w:t xml:space="preserve">» (исх.  </w:t>
      </w:r>
      <w:r w:rsidRPr="00C21270">
        <w:rPr>
          <w:color w:val="000000"/>
          <w:sz w:val="24"/>
        </w:rPr>
        <w:t>№ 41 от 05.04.2024, №51 от 24.04.2024</w:t>
      </w:r>
      <w:r>
        <w:rPr>
          <w:color w:val="000000"/>
          <w:sz w:val="24"/>
        </w:rPr>
        <w:t xml:space="preserve">), </w:t>
      </w:r>
      <w:r w:rsidRPr="001020A4">
        <w:rPr>
          <w:color w:val="000000"/>
          <w:sz w:val="24"/>
        </w:rPr>
        <w:t xml:space="preserve">ГБУЗ </w:t>
      </w:r>
      <w:r>
        <w:rPr>
          <w:color w:val="000000"/>
          <w:sz w:val="24"/>
        </w:rPr>
        <w:t>«</w:t>
      </w:r>
      <w:r w:rsidRPr="001020A4">
        <w:rPr>
          <w:color w:val="000000"/>
          <w:sz w:val="24"/>
        </w:rPr>
        <w:t>ПОКБ им. Н.Н. Бурденко</w:t>
      </w:r>
      <w:r>
        <w:rPr>
          <w:color w:val="000000"/>
          <w:sz w:val="24"/>
        </w:rPr>
        <w:t xml:space="preserve">» (исх. </w:t>
      </w:r>
      <w:r w:rsidRPr="00916F47">
        <w:rPr>
          <w:color w:val="000000"/>
          <w:sz w:val="24"/>
        </w:rPr>
        <w:t>№1647 от 23.04.2024</w:t>
      </w:r>
      <w:r>
        <w:rPr>
          <w:color w:val="000000"/>
          <w:sz w:val="24"/>
        </w:rPr>
        <w:t xml:space="preserve">), </w:t>
      </w:r>
      <w:r w:rsidRPr="004072E8">
        <w:rPr>
          <w:color w:val="000000"/>
          <w:sz w:val="24"/>
        </w:rPr>
        <w:t>ЧУЗ "Клиническая больница "РЖД-Медицина"</w:t>
      </w:r>
      <w:r>
        <w:rPr>
          <w:color w:val="000000"/>
          <w:sz w:val="24"/>
        </w:rPr>
        <w:t xml:space="preserve"> (исх. </w:t>
      </w:r>
      <w:r w:rsidRPr="004072E8">
        <w:rPr>
          <w:color w:val="000000"/>
          <w:sz w:val="24"/>
        </w:rPr>
        <w:t xml:space="preserve">№ 01-12/543 </w:t>
      </w:r>
      <w:r>
        <w:rPr>
          <w:color w:val="000000"/>
          <w:sz w:val="24"/>
        </w:rPr>
        <w:t xml:space="preserve">от </w:t>
      </w:r>
      <w:r w:rsidRPr="004072E8">
        <w:rPr>
          <w:color w:val="000000"/>
          <w:sz w:val="24"/>
        </w:rPr>
        <w:lastRenderedPageBreak/>
        <w:t>03.04.2024</w:t>
      </w:r>
      <w:r>
        <w:rPr>
          <w:color w:val="000000"/>
          <w:sz w:val="24"/>
        </w:rPr>
        <w:t xml:space="preserve">), </w:t>
      </w:r>
      <w:r w:rsidRPr="00AF720C">
        <w:rPr>
          <w:color w:val="000000"/>
          <w:sz w:val="24"/>
        </w:rPr>
        <w:t xml:space="preserve">ООО </w:t>
      </w:r>
      <w:r w:rsidR="00CA76D9">
        <w:rPr>
          <w:color w:val="000000"/>
          <w:sz w:val="24"/>
        </w:rPr>
        <w:t>«</w:t>
      </w:r>
      <w:r w:rsidRPr="00AF720C">
        <w:rPr>
          <w:color w:val="000000"/>
          <w:sz w:val="24"/>
        </w:rPr>
        <w:t>Здоровье +</w:t>
      </w:r>
      <w:r w:rsidR="00CA76D9">
        <w:rPr>
          <w:color w:val="000000"/>
          <w:sz w:val="24"/>
        </w:rPr>
        <w:t>»</w:t>
      </w:r>
      <w:r w:rsidRPr="00AF720C">
        <w:rPr>
          <w:color w:val="000000"/>
          <w:sz w:val="24"/>
        </w:rPr>
        <w:t xml:space="preserve"> (исх.  № 29 от 02.04.2024</w:t>
      </w:r>
      <w:r>
        <w:rPr>
          <w:color w:val="000000"/>
          <w:sz w:val="24"/>
        </w:rPr>
        <w:t xml:space="preserve">), </w:t>
      </w:r>
      <w:r w:rsidRPr="00D34672">
        <w:rPr>
          <w:sz w:val="24"/>
        </w:rPr>
        <w:t>которые не соответствуют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3D3450" w:rsidRPr="00D34672" w:rsidRDefault="003D3450" w:rsidP="003D3450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2</w:t>
      </w:r>
      <w:r w:rsidRPr="00D34672">
        <w:rPr>
          <w:sz w:val="24"/>
        </w:rPr>
        <w:t>.</w:t>
      </w:r>
      <w:r>
        <w:rPr>
          <w:sz w:val="24"/>
        </w:rPr>
        <w:t>6</w:t>
      </w:r>
      <w:r w:rsidRPr="00D34672">
        <w:rPr>
          <w:sz w:val="24"/>
        </w:rPr>
        <w:t>. Не вносить изменения в распределение объемов медицинской помощи, представляемой в условиях круглосуточного стационара и дневного стационара, по профилям оказания медицинской помощи, без обращений медицинских организаций в адрес Комиссии.</w:t>
      </w:r>
    </w:p>
    <w:p w:rsidR="00725F99" w:rsidRDefault="00725F99" w:rsidP="00725F99">
      <w:pPr>
        <w:spacing w:before="120"/>
        <w:ind w:firstLine="851"/>
        <w:jc w:val="both"/>
        <w:outlineLvl w:val="0"/>
        <w:rPr>
          <w:sz w:val="24"/>
        </w:rPr>
      </w:pPr>
      <w:r>
        <w:rPr>
          <w:sz w:val="24"/>
        </w:rPr>
        <w:t xml:space="preserve">2.7. На основании рекомендаций </w:t>
      </w:r>
      <w:r w:rsidRPr="00E0090A">
        <w:rPr>
          <w:i/>
          <w:sz w:val="24"/>
        </w:rPr>
        <w:t>Министерства здравоохранения Российской Федерации от</w:t>
      </w:r>
      <w:r w:rsidRPr="00E0090A">
        <w:rPr>
          <w:i/>
          <w:color w:val="000000" w:themeColor="text1"/>
          <w:sz w:val="24"/>
        </w:rPr>
        <w:t xml:space="preserve"> 31.01.2024 № 31-2/И/2-1602 п</w:t>
      </w:r>
      <w:r w:rsidRPr="00FB7999">
        <w:rPr>
          <w:i/>
          <w:color w:val="000000" w:themeColor="text1"/>
          <w:sz w:val="24"/>
        </w:rPr>
        <w:t>о вопросам формирования и экономического обоснования территориальной программы государственных гарантий бесплатного оказания гражданам медицинской помощи на 2024 год и плановый период 2025 и 2026годов</w:t>
      </w:r>
      <w:r w:rsidRPr="00FB7999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 xml:space="preserve">и вносимых изменений в Территориальную программу обязательного медицинского страхования на 2024 год внести изменения в решение Комиссии по распределению между медицинскими организациями объемов медицинской помощи </w:t>
      </w:r>
      <w:r w:rsidRPr="00FB7999">
        <w:rPr>
          <w:sz w:val="24"/>
        </w:rPr>
        <w:t xml:space="preserve">в части исключения объемов при проведении диспансерного наблюдения из </w:t>
      </w:r>
      <w:r>
        <w:rPr>
          <w:sz w:val="24"/>
        </w:rPr>
        <w:t xml:space="preserve">объемов </w:t>
      </w:r>
      <w:r w:rsidRPr="00FB7999">
        <w:rPr>
          <w:sz w:val="24"/>
        </w:rPr>
        <w:t>первичной медико-санитарной помощи, оказываемой в амбулаторных условиях с профилактической и иными целями</w:t>
      </w:r>
      <w:r>
        <w:rPr>
          <w:sz w:val="24"/>
        </w:rPr>
        <w:t>,</w:t>
      </w:r>
      <w:r w:rsidRPr="00FB7999">
        <w:rPr>
          <w:sz w:val="24"/>
        </w:rPr>
        <w:t xml:space="preserve"> и </w:t>
      </w:r>
      <w:r>
        <w:rPr>
          <w:sz w:val="24"/>
        </w:rPr>
        <w:t>включения</w:t>
      </w:r>
      <w:r w:rsidRPr="00FB7999">
        <w:rPr>
          <w:sz w:val="24"/>
        </w:rPr>
        <w:t xml:space="preserve"> объемов при проведении диспансерного наблюдения в объем</w:t>
      </w:r>
      <w:r>
        <w:rPr>
          <w:sz w:val="24"/>
        </w:rPr>
        <w:t>ы</w:t>
      </w:r>
      <w:r w:rsidRPr="00FB7999">
        <w:rPr>
          <w:sz w:val="24"/>
        </w:rPr>
        <w:t xml:space="preserve"> первичной медико-санитарной помощи, оказываемой в амбулаторных условиях по поводу заболевания.</w:t>
      </w:r>
    </w:p>
    <w:p w:rsidR="000E4D47" w:rsidRPr="00B512F1" w:rsidRDefault="000E4D47" w:rsidP="000E4D47">
      <w:pPr>
        <w:spacing w:before="120"/>
        <w:ind w:firstLine="851"/>
        <w:jc w:val="both"/>
        <w:rPr>
          <w:sz w:val="24"/>
        </w:rPr>
      </w:pPr>
      <w:r w:rsidRPr="00B512F1">
        <w:rPr>
          <w:sz w:val="24"/>
        </w:rPr>
        <w:t xml:space="preserve">2.8. Внести изменения в решение Комиссии </w:t>
      </w:r>
      <w:r w:rsidR="00771570" w:rsidRPr="00B512F1">
        <w:rPr>
          <w:sz w:val="24"/>
        </w:rPr>
        <w:t>о</w:t>
      </w:r>
      <w:r w:rsidRPr="00B512F1">
        <w:rPr>
          <w:sz w:val="24"/>
        </w:rPr>
        <w:t xml:space="preserve"> </w:t>
      </w:r>
      <w:r w:rsidR="00771570" w:rsidRPr="00B512F1">
        <w:rPr>
          <w:sz w:val="24"/>
        </w:rPr>
        <w:t>распределении</w:t>
      </w:r>
      <w:r w:rsidRPr="00B512F1">
        <w:rPr>
          <w:sz w:val="24"/>
        </w:rPr>
        <w:t xml:space="preserve"> объемов медицинской помощи между медицинскими организациями и</w:t>
      </w:r>
      <w:r w:rsidR="00771570" w:rsidRPr="00B512F1">
        <w:rPr>
          <w:sz w:val="24"/>
        </w:rPr>
        <w:t xml:space="preserve"> </w:t>
      </w:r>
      <w:r w:rsidR="00771570" w:rsidRPr="00B512F1">
        <w:rPr>
          <w:sz w:val="24"/>
        </w:rPr>
        <w:t>о распределении</w:t>
      </w:r>
      <w:r w:rsidRPr="00B512F1">
        <w:rPr>
          <w:sz w:val="24"/>
        </w:rPr>
        <w:t xml:space="preserve"> объем</w:t>
      </w:r>
      <w:r w:rsidR="00771570" w:rsidRPr="00B512F1">
        <w:rPr>
          <w:sz w:val="24"/>
        </w:rPr>
        <w:t>ов</w:t>
      </w:r>
      <w:r w:rsidRPr="00B512F1">
        <w:rPr>
          <w:sz w:val="24"/>
        </w:rPr>
        <w:t xml:space="preserve"> финансового обеспечения медицинской помощи в части распределения объемов медицинских услуг, предоставляемых в рамках пилотного проекта, направленного на стимулирование рождаемости</w:t>
      </w:r>
      <w:r w:rsidR="004C092F">
        <w:rPr>
          <w:sz w:val="24"/>
        </w:rPr>
        <w:t>,</w:t>
      </w:r>
      <w:r w:rsidRPr="00B512F1">
        <w:rPr>
          <w:sz w:val="24"/>
        </w:rPr>
        <w:t xml:space="preserve"> на основании уведомления Министерства финансов Пензенской области от 22.04.2024 №2 о предоставлении межбюджетных трансфертов на финансовое обеспечение дополнительных видов и условий оказания медицинской помощи, не установленных БПОМС, изменений в сводную бюджетную роспись бюджета Территориального фонда обязательного медицинского страхования Пензенской области на 2024 год и на плановый период 2025 и 2026 годов от 24.04.2024 и изменений, вносимых в ТПОМС на 2024 год в соответствии с решением Комиссии, принятом на текущем заседании Комиссии </w:t>
      </w:r>
      <w:r w:rsidR="004C092F">
        <w:rPr>
          <w:sz w:val="24"/>
        </w:rPr>
        <w:t xml:space="preserve">                                  </w:t>
      </w:r>
      <w:r w:rsidRPr="00B512F1">
        <w:rPr>
          <w:sz w:val="24"/>
        </w:rPr>
        <w:t>по вопросу 1.</w:t>
      </w:r>
    </w:p>
    <w:p w:rsidR="003D3450" w:rsidRDefault="003D3450" w:rsidP="003D3450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 w:rsidRPr="00B512F1">
        <w:rPr>
          <w:sz w:val="24"/>
        </w:rPr>
        <w:t>2.</w:t>
      </w:r>
      <w:r w:rsidR="000E4D47" w:rsidRPr="00B512F1">
        <w:rPr>
          <w:sz w:val="24"/>
        </w:rPr>
        <w:t>9</w:t>
      </w:r>
      <w:r w:rsidRPr="00B512F1">
        <w:rPr>
          <w:sz w:val="24"/>
        </w:rPr>
        <w:t>. Внести изменения в распределение объемов</w:t>
      </w:r>
      <w:r w:rsidRPr="00AC1713">
        <w:rPr>
          <w:sz w:val="24"/>
        </w:rPr>
        <w:t xml:space="preserve"> предоставления медицинской помощи и их финансового обеспечения, установленное решением Комиссии от 1</w:t>
      </w:r>
      <w:r>
        <w:rPr>
          <w:sz w:val="24"/>
        </w:rPr>
        <w:t>0</w:t>
      </w:r>
      <w:r w:rsidRPr="00AC1713">
        <w:rPr>
          <w:sz w:val="24"/>
        </w:rPr>
        <w:t>.0</w:t>
      </w:r>
      <w:r>
        <w:rPr>
          <w:sz w:val="24"/>
        </w:rPr>
        <w:t>4.2024 (Протокол №7</w:t>
      </w:r>
      <w:r w:rsidRPr="00AC1713">
        <w:rPr>
          <w:sz w:val="24"/>
        </w:rPr>
        <w:t xml:space="preserve">), между медицинскими организациями, имеющими право на осуществление медицинской </w:t>
      </w:r>
      <w:r>
        <w:rPr>
          <w:sz w:val="24"/>
        </w:rPr>
        <w:t xml:space="preserve">  </w:t>
      </w:r>
      <w:proofErr w:type="gramStart"/>
      <w:r w:rsidRPr="00AC1713">
        <w:rPr>
          <w:sz w:val="24"/>
        </w:rPr>
        <w:t>деятельности,</w:t>
      </w:r>
      <w:r>
        <w:rPr>
          <w:sz w:val="24"/>
        </w:rPr>
        <w:t xml:space="preserve"> </w:t>
      </w:r>
      <w:r w:rsidRPr="00AC1713">
        <w:rPr>
          <w:sz w:val="24"/>
        </w:rPr>
        <w:t xml:space="preserve"> на</w:t>
      </w:r>
      <w:proofErr w:type="gramEnd"/>
      <w:r>
        <w:rPr>
          <w:sz w:val="24"/>
        </w:rPr>
        <w:t xml:space="preserve"> </w:t>
      </w:r>
      <w:r w:rsidRPr="00AC1713">
        <w:rPr>
          <w:sz w:val="24"/>
        </w:rPr>
        <w:t xml:space="preserve"> основании</w:t>
      </w:r>
      <w:r>
        <w:rPr>
          <w:sz w:val="24"/>
        </w:rPr>
        <w:t xml:space="preserve">  </w:t>
      </w:r>
      <w:r w:rsidRPr="00AC1713">
        <w:rPr>
          <w:sz w:val="24"/>
        </w:rPr>
        <w:t xml:space="preserve"> решений, </w:t>
      </w:r>
      <w:r>
        <w:rPr>
          <w:sz w:val="24"/>
        </w:rPr>
        <w:t xml:space="preserve"> </w:t>
      </w:r>
      <w:r w:rsidRPr="00AC1713">
        <w:rPr>
          <w:sz w:val="24"/>
        </w:rPr>
        <w:t xml:space="preserve">принятых </w:t>
      </w:r>
      <w:r>
        <w:rPr>
          <w:sz w:val="24"/>
        </w:rPr>
        <w:t xml:space="preserve">  </w:t>
      </w:r>
      <w:r w:rsidRPr="00AC1713">
        <w:rPr>
          <w:sz w:val="24"/>
        </w:rPr>
        <w:t xml:space="preserve">на </w:t>
      </w:r>
      <w:r>
        <w:rPr>
          <w:sz w:val="24"/>
        </w:rPr>
        <w:t xml:space="preserve"> </w:t>
      </w:r>
      <w:r w:rsidRPr="00AC1713">
        <w:rPr>
          <w:sz w:val="24"/>
        </w:rPr>
        <w:t xml:space="preserve">текущем </w:t>
      </w:r>
      <w:r>
        <w:rPr>
          <w:sz w:val="24"/>
        </w:rPr>
        <w:t xml:space="preserve"> </w:t>
      </w:r>
      <w:r w:rsidRPr="00AC1713">
        <w:rPr>
          <w:sz w:val="24"/>
        </w:rPr>
        <w:t>заседании Комиссии по пункт</w:t>
      </w:r>
      <w:r>
        <w:rPr>
          <w:sz w:val="24"/>
        </w:rPr>
        <w:t xml:space="preserve">ам </w:t>
      </w:r>
      <w:r w:rsidRPr="00884D63">
        <w:rPr>
          <w:color w:val="000000" w:themeColor="text1"/>
          <w:sz w:val="24"/>
        </w:rPr>
        <w:t>2.2, 2.3, 2</w:t>
      </w:r>
      <w:r w:rsidRPr="00B512F1">
        <w:rPr>
          <w:color w:val="000000" w:themeColor="text1"/>
          <w:sz w:val="24"/>
        </w:rPr>
        <w:t>.7</w:t>
      </w:r>
      <w:r w:rsidR="00C30282" w:rsidRPr="00B512F1">
        <w:rPr>
          <w:color w:val="000000" w:themeColor="text1"/>
          <w:sz w:val="24"/>
        </w:rPr>
        <w:t>.</w:t>
      </w:r>
      <w:r w:rsidR="000E4D47" w:rsidRPr="00B512F1">
        <w:rPr>
          <w:color w:val="000000" w:themeColor="text1"/>
          <w:sz w:val="24"/>
        </w:rPr>
        <w:t>, 2.8</w:t>
      </w:r>
      <w:r w:rsidR="00DB429A" w:rsidRPr="00B512F1">
        <w:rPr>
          <w:color w:val="000000" w:themeColor="text1"/>
          <w:sz w:val="24"/>
        </w:rPr>
        <w:t>,</w:t>
      </w:r>
      <w:r w:rsidR="000E4D47">
        <w:rPr>
          <w:color w:val="000000" w:themeColor="text1"/>
          <w:sz w:val="24"/>
        </w:rPr>
        <w:t xml:space="preserve"> </w:t>
      </w:r>
      <w:r w:rsidR="00C30282">
        <w:rPr>
          <w:color w:val="000000" w:themeColor="text1"/>
          <w:sz w:val="24"/>
        </w:rPr>
        <w:t xml:space="preserve"> и </w:t>
      </w:r>
      <w:r>
        <w:rPr>
          <w:sz w:val="24"/>
        </w:rPr>
        <w:t xml:space="preserve"> внесенных изменений в Тарифное соглашение на 2024 год Дополнительным соглашением №2 от 24.04.2024, </w:t>
      </w:r>
      <w:r w:rsidRPr="006038B2">
        <w:rPr>
          <w:sz w:val="24"/>
          <w:highlight w:val="yellow"/>
        </w:rPr>
        <w:t>согласно приложениям №№2.</w:t>
      </w:r>
      <w:r w:rsidR="006038B2" w:rsidRPr="006038B2">
        <w:rPr>
          <w:sz w:val="24"/>
          <w:highlight w:val="yellow"/>
        </w:rPr>
        <w:t>4</w:t>
      </w:r>
      <w:r w:rsidRPr="006038B2">
        <w:rPr>
          <w:sz w:val="24"/>
          <w:highlight w:val="yellow"/>
        </w:rPr>
        <w:t>, 2.</w:t>
      </w:r>
      <w:r w:rsidR="006038B2" w:rsidRPr="006038B2">
        <w:rPr>
          <w:sz w:val="24"/>
          <w:highlight w:val="yellow"/>
        </w:rPr>
        <w:t>5</w:t>
      </w:r>
      <w:r w:rsidRPr="006038B2">
        <w:rPr>
          <w:sz w:val="24"/>
          <w:highlight w:val="yellow"/>
        </w:rPr>
        <w:t>, 2.</w:t>
      </w:r>
      <w:r w:rsidR="006038B2" w:rsidRPr="006038B2">
        <w:rPr>
          <w:sz w:val="24"/>
          <w:highlight w:val="yellow"/>
        </w:rPr>
        <w:t>6</w:t>
      </w:r>
      <w:r w:rsidRPr="006038B2">
        <w:rPr>
          <w:sz w:val="24"/>
          <w:highlight w:val="yellow"/>
        </w:rPr>
        <w:t xml:space="preserve"> к настоящему Протоколу.</w:t>
      </w:r>
    </w:p>
    <w:p w:rsidR="00C96E0F" w:rsidRDefault="00C96E0F" w:rsidP="00C96E0F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2.</w:t>
      </w:r>
      <w:r w:rsidR="000E4D47">
        <w:rPr>
          <w:sz w:val="24"/>
        </w:rPr>
        <w:t>10</w:t>
      </w:r>
      <w:r>
        <w:rPr>
          <w:sz w:val="24"/>
        </w:rPr>
        <w:t xml:space="preserve">. </w:t>
      </w:r>
      <w:r w:rsidRPr="00D67469">
        <w:rPr>
          <w:sz w:val="24"/>
        </w:rPr>
        <w:t>Повторно рассмотреть обращени</w:t>
      </w:r>
      <w:r>
        <w:rPr>
          <w:sz w:val="24"/>
        </w:rPr>
        <w:t xml:space="preserve">я медицинских </w:t>
      </w:r>
      <w:proofErr w:type="gramStart"/>
      <w:r>
        <w:rPr>
          <w:sz w:val="24"/>
        </w:rPr>
        <w:t xml:space="preserve">организаций </w:t>
      </w:r>
      <w:r w:rsidRPr="00D67469">
        <w:rPr>
          <w:sz w:val="24"/>
        </w:rPr>
        <w:t xml:space="preserve"> на</w:t>
      </w:r>
      <w:proofErr w:type="gramEnd"/>
      <w:r w:rsidRPr="00D67469">
        <w:rPr>
          <w:sz w:val="24"/>
        </w:rPr>
        <w:t xml:space="preserve"> очередном заседании Комиссии</w:t>
      </w:r>
      <w:r>
        <w:rPr>
          <w:sz w:val="24"/>
        </w:rPr>
        <w:t xml:space="preserve"> по вопросу увеличения объемов медицинской помощи,  в том числе:</w:t>
      </w:r>
    </w:p>
    <w:p w:rsidR="00C96E0F" w:rsidRDefault="00C96E0F" w:rsidP="00C96E0F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 </w:t>
      </w:r>
      <w:r w:rsidRPr="00D67469">
        <w:rPr>
          <w:sz w:val="24"/>
        </w:rPr>
        <w:t xml:space="preserve">ООО «Здоровье </w:t>
      </w:r>
      <w:proofErr w:type="spellStart"/>
      <w:r w:rsidRPr="00D67469">
        <w:rPr>
          <w:sz w:val="24"/>
        </w:rPr>
        <w:t>проф</w:t>
      </w:r>
      <w:proofErr w:type="spellEnd"/>
      <w:r w:rsidRPr="00D67469">
        <w:rPr>
          <w:sz w:val="24"/>
        </w:rPr>
        <w:t>» (исх. № 44 от 19.04.2024) после уточнения предложений медицинской организацией в части видов и условий оказания медицинской помощи</w:t>
      </w:r>
      <w:r>
        <w:rPr>
          <w:sz w:val="24"/>
        </w:rPr>
        <w:t>;</w:t>
      </w:r>
    </w:p>
    <w:p w:rsidR="00771570" w:rsidRPr="0034506A" w:rsidRDefault="00771570" w:rsidP="00771570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 w:rsidRPr="00B512F1">
        <w:rPr>
          <w:sz w:val="24"/>
        </w:rPr>
        <w:t xml:space="preserve">- </w:t>
      </w:r>
      <w:r w:rsidR="0034506A" w:rsidRPr="00B512F1">
        <w:rPr>
          <w:sz w:val="24"/>
        </w:rPr>
        <w:t xml:space="preserve">ГБУЗ «Областной </w:t>
      </w:r>
      <w:proofErr w:type="gramStart"/>
      <w:r w:rsidR="0034506A" w:rsidRPr="00B512F1">
        <w:rPr>
          <w:sz w:val="24"/>
        </w:rPr>
        <w:t>онкологический  клинический</w:t>
      </w:r>
      <w:proofErr w:type="gramEnd"/>
      <w:r w:rsidR="0034506A" w:rsidRPr="00B512F1">
        <w:rPr>
          <w:sz w:val="24"/>
        </w:rPr>
        <w:t xml:space="preserve"> диспансер» </w:t>
      </w:r>
      <w:r w:rsidRPr="00B512F1">
        <w:rPr>
          <w:sz w:val="24"/>
        </w:rPr>
        <w:t xml:space="preserve">(исх. </w:t>
      </w:r>
      <w:r w:rsidR="0034506A" w:rsidRPr="00B512F1">
        <w:rPr>
          <w:sz w:val="24"/>
        </w:rPr>
        <w:t>№970 от 06.05.2024</w:t>
      </w:r>
      <w:r w:rsidRPr="00B512F1">
        <w:rPr>
          <w:sz w:val="24"/>
        </w:rPr>
        <w:t>) по результатам анализа оказанной медицинской п</w:t>
      </w:r>
      <w:r w:rsidRPr="00B512F1">
        <w:rPr>
          <w:sz w:val="24"/>
        </w:rPr>
        <w:t>омощи  за 1 полугодие 2024 года;</w:t>
      </w:r>
    </w:p>
    <w:p w:rsidR="00F15146" w:rsidRDefault="00F15146" w:rsidP="00C96E0F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</w:p>
    <w:p w:rsidR="00C96E0F" w:rsidRPr="00AC1713" w:rsidRDefault="00C96E0F" w:rsidP="00C96E0F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 </w:t>
      </w:r>
      <w:r w:rsidRPr="00D67469">
        <w:rPr>
          <w:sz w:val="24"/>
        </w:rPr>
        <w:t xml:space="preserve">ГБУЗ «Пензенский областной клинический центр СВМП» (исх. № 804 от 27.04.2024) по результатам анализа оказанной медицинской </w:t>
      </w:r>
      <w:proofErr w:type="gramStart"/>
      <w:r w:rsidRPr="00D67469">
        <w:rPr>
          <w:sz w:val="24"/>
        </w:rPr>
        <w:t>помощи  за</w:t>
      </w:r>
      <w:proofErr w:type="gramEnd"/>
      <w:r w:rsidRPr="00D67469">
        <w:rPr>
          <w:sz w:val="24"/>
        </w:rPr>
        <w:t xml:space="preserve"> 1 полугодие 2024 года.</w:t>
      </w:r>
    </w:p>
    <w:p w:rsidR="005042DC" w:rsidRDefault="005042DC" w:rsidP="00074442">
      <w:pPr>
        <w:tabs>
          <w:tab w:val="left" w:pos="-180"/>
        </w:tabs>
        <w:jc w:val="both"/>
        <w:rPr>
          <w:color w:val="FF0000"/>
          <w:sz w:val="24"/>
        </w:rPr>
      </w:pPr>
    </w:p>
    <w:p w:rsidR="00B37323" w:rsidRDefault="00B37323" w:rsidP="00074442">
      <w:pPr>
        <w:tabs>
          <w:tab w:val="left" w:pos="-180"/>
        </w:tabs>
        <w:jc w:val="both"/>
        <w:rPr>
          <w:sz w:val="24"/>
        </w:rPr>
      </w:pPr>
    </w:p>
    <w:p w:rsidR="00074442" w:rsidRPr="0017336A" w:rsidRDefault="00074442" w:rsidP="00074442">
      <w:pPr>
        <w:tabs>
          <w:tab w:val="left" w:pos="-180"/>
        </w:tabs>
        <w:jc w:val="both"/>
        <w:rPr>
          <w:sz w:val="24"/>
        </w:rPr>
      </w:pPr>
      <w:r w:rsidRPr="0017336A">
        <w:rPr>
          <w:sz w:val="24"/>
        </w:rPr>
        <w:t xml:space="preserve">Заместитель Председателя </w:t>
      </w:r>
    </w:p>
    <w:p w:rsidR="00074442" w:rsidRPr="0017336A" w:rsidRDefault="00074442" w:rsidP="00074442">
      <w:pPr>
        <w:tabs>
          <w:tab w:val="left" w:pos="-180"/>
        </w:tabs>
        <w:jc w:val="both"/>
        <w:rPr>
          <w:sz w:val="24"/>
        </w:rPr>
      </w:pPr>
      <w:r w:rsidRPr="0017336A">
        <w:rPr>
          <w:sz w:val="24"/>
        </w:rPr>
        <w:t xml:space="preserve">Правительства – Министр здравоохранения </w:t>
      </w:r>
    </w:p>
    <w:p w:rsidR="00074442" w:rsidRPr="0017336A" w:rsidRDefault="00074442" w:rsidP="00074442">
      <w:pPr>
        <w:tabs>
          <w:tab w:val="left" w:pos="-180"/>
        </w:tabs>
        <w:jc w:val="both"/>
        <w:rPr>
          <w:sz w:val="24"/>
        </w:rPr>
      </w:pPr>
      <w:r w:rsidRPr="0017336A">
        <w:rPr>
          <w:sz w:val="24"/>
        </w:rPr>
        <w:t xml:space="preserve">Пензенской области (председатель </w:t>
      </w:r>
      <w:proofErr w:type="gramStart"/>
      <w:r w:rsidR="00D65943" w:rsidRPr="0017336A">
        <w:rPr>
          <w:sz w:val="24"/>
        </w:rPr>
        <w:t xml:space="preserve">Комиссии)  </w:t>
      </w:r>
      <w:r w:rsidRPr="0017336A">
        <w:rPr>
          <w:sz w:val="24"/>
        </w:rPr>
        <w:t xml:space="preserve"> </w:t>
      </w:r>
      <w:proofErr w:type="gramEnd"/>
      <w:r w:rsidRPr="0017336A">
        <w:rPr>
          <w:sz w:val="24"/>
        </w:rPr>
        <w:t xml:space="preserve">        __________________/ В.В. Космачев</w:t>
      </w:r>
    </w:p>
    <w:p w:rsidR="003614D5" w:rsidRPr="0017336A" w:rsidRDefault="003614D5" w:rsidP="003614D5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17336A">
        <w:rPr>
          <w:rStyle w:val="FontStyle37"/>
          <w:sz w:val="24"/>
          <w:szCs w:val="24"/>
        </w:rPr>
        <w:t>З</w:t>
      </w:r>
      <w:r w:rsidR="00074442" w:rsidRPr="0017336A">
        <w:rPr>
          <w:rStyle w:val="FontStyle37"/>
          <w:sz w:val="24"/>
          <w:szCs w:val="24"/>
        </w:rPr>
        <w:t>аместител</w:t>
      </w:r>
      <w:r w:rsidRPr="0017336A">
        <w:rPr>
          <w:rStyle w:val="FontStyle37"/>
          <w:sz w:val="24"/>
          <w:szCs w:val="24"/>
        </w:rPr>
        <w:t>ь</w:t>
      </w:r>
      <w:r w:rsidR="00074442" w:rsidRPr="0017336A">
        <w:rPr>
          <w:rStyle w:val="FontStyle37"/>
          <w:sz w:val="24"/>
          <w:szCs w:val="24"/>
        </w:rPr>
        <w:t xml:space="preserve"> Министра здравоохранения </w:t>
      </w:r>
    </w:p>
    <w:p w:rsidR="00074442" w:rsidRPr="0017336A" w:rsidRDefault="00074442" w:rsidP="003614D5">
      <w:pPr>
        <w:pStyle w:val="Style6"/>
        <w:widowControl/>
        <w:spacing w:line="240" w:lineRule="auto"/>
      </w:pPr>
      <w:r w:rsidRPr="0017336A">
        <w:rPr>
          <w:rStyle w:val="FontStyle37"/>
          <w:sz w:val="24"/>
          <w:szCs w:val="24"/>
        </w:rPr>
        <w:t>Пензенской области</w:t>
      </w:r>
      <w:r w:rsidRPr="0017336A">
        <w:t xml:space="preserve">       </w:t>
      </w:r>
      <w:r w:rsidR="003614D5" w:rsidRPr="0017336A">
        <w:t xml:space="preserve">                                              </w:t>
      </w:r>
      <w:r w:rsidRPr="0017336A">
        <w:t xml:space="preserve">   __________________/ </w:t>
      </w:r>
      <w:proofErr w:type="spellStart"/>
      <w:r w:rsidRPr="0017336A">
        <w:t>Н.Ю.Тюгаева</w:t>
      </w:r>
      <w:proofErr w:type="spellEnd"/>
    </w:p>
    <w:p w:rsidR="00074442" w:rsidRPr="0017336A" w:rsidRDefault="00074442" w:rsidP="003614D5">
      <w:pPr>
        <w:pStyle w:val="Style6"/>
        <w:widowControl/>
        <w:spacing w:before="200" w:line="240" w:lineRule="auto"/>
      </w:pPr>
      <w:r w:rsidRPr="0017336A">
        <w:t xml:space="preserve">Начальник отдела государственных гарантий ОМС  </w:t>
      </w:r>
    </w:p>
    <w:p w:rsidR="00074442" w:rsidRPr="0017336A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17336A">
        <w:rPr>
          <w:sz w:val="24"/>
        </w:rPr>
        <w:t xml:space="preserve">и целевых программ Министерства здравоохранения </w:t>
      </w:r>
    </w:p>
    <w:p w:rsidR="00074442" w:rsidRPr="0017336A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17336A">
        <w:rPr>
          <w:sz w:val="24"/>
        </w:rPr>
        <w:t>Пензенской области                                                         _______________/ О.А. Евдокимова</w:t>
      </w:r>
    </w:p>
    <w:p w:rsidR="00074442" w:rsidRPr="0017336A" w:rsidRDefault="00074442" w:rsidP="003614D5">
      <w:pPr>
        <w:pStyle w:val="a3"/>
        <w:spacing w:before="200"/>
        <w:ind w:right="-6"/>
        <w:rPr>
          <w:sz w:val="24"/>
        </w:rPr>
      </w:pPr>
      <w:r w:rsidRPr="0017336A">
        <w:rPr>
          <w:sz w:val="24"/>
        </w:rPr>
        <w:t>Директор Территориального фонда обязательного</w:t>
      </w:r>
    </w:p>
    <w:p w:rsidR="00074442" w:rsidRPr="0017336A" w:rsidRDefault="00074442" w:rsidP="00074442">
      <w:pPr>
        <w:pStyle w:val="a3"/>
        <w:tabs>
          <w:tab w:val="left" w:pos="7797"/>
        </w:tabs>
        <w:jc w:val="left"/>
        <w:rPr>
          <w:sz w:val="24"/>
        </w:rPr>
      </w:pPr>
      <w:r w:rsidRPr="0017336A">
        <w:rPr>
          <w:sz w:val="24"/>
        </w:rPr>
        <w:t>медицинского страхования Пензенской области             ________________/ Е.А. Аксенова</w:t>
      </w:r>
    </w:p>
    <w:p w:rsidR="00074442" w:rsidRPr="0017336A" w:rsidRDefault="00074442" w:rsidP="00074442">
      <w:pPr>
        <w:spacing w:before="240"/>
        <w:ind w:right="-6"/>
        <w:rPr>
          <w:sz w:val="24"/>
        </w:rPr>
      </w:pPr>
      <w:r w:rsidRPr="0017336A">
        <w:rPr>
          <w:sz w:val="24"/>
        </w:rPr>
        <w:t>Начальник Управления по формированию и финансированию</w:t>
      </w:r>
    </w:p>
    <w:p w:rsidR="00074442" w:rsidRPr="0017336A" w:rsidRDefault="00074442" w:rsidP="00074442">
      <w:pPr>
        <w:ind w:right="-6"/>
        <w:rPr>
          <w:sz w:val="24"/>
          <w:lang w:eastAsia="en-US"/>
        </w:rPr>
      </w:pPr>
      <w:r w:rsidRPr="0017336A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074442" w:rsidRPr="0017336A" w:rsidRDefault="00074442" w:rsidP="00074442">
      <w:pPr>
        <w:ind w:right="-6"/>
        <w:rPr>
          <w:sz w:val="24"/>
          <w:lang w:eastAsia="en-US"/>
        </w:rPr>
      </w:pPr>
      <w:r w:rsidRPr="0017336A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074442" w:rsidRPr="0017336A" w:rsidRDefault="00074442" w:rsidP="00074442">
      <w:pPr>
        <w:tabs>
          <w:tab w:val="left" w:pos="7797"/>
        </w:tabs>
        <w:rPr>
          <w:sz w:val="24"/>
        </w:rPr>
      </w:pPr>
      <w:r w:rsidRPr="0017336A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17336A">
        <w:rPr>
          <w:sz w:val="24"/>
          <w:lang w:eastAsia="en-US"/>
        </w:rPr>
        <w:t xml:space="preserve">Комиссии) </w:t>
      </w:r>
      <w:r w:rsidRPr="0017336A">
        <w:rPr>
          <w:sz w:val="24"/>
        </w:rPr>
        <w:t xml:space="preserve"> _</w:t>
      </w:r>
      <w:proofErr w:type="gramEnd"/>
      <w:r w:rsidRPr="0017336A">
        <w:rPr>
          <w:sz w:val="24"/>
        </w:rPr>
        <w:t>______________/</w:t>
      </w:r>
      <w:r w:rsidRPr="0017336A">
        <w:rPr>
          <w:i/>
          <w:sz w:val="24"/>
        </w:rPr>
        <w:t xml:space="preserve"> </w:t>
      </w:r>
      <w:r w:rsidRPr="0017336A">
        <w:rPr>
          <w:sz w:val="24"/>
        </w:rPr>
        <w:t>И.В. Жучкова</w:t>
      </w:r>
    </w:p>
    <w:p w:rsidR="00074442" w:rsidRPr="0017336A" w:rsidRDefault="00074442" w:rsidP="00074442">
      <w:pPr>
        <w:spacing w:before="120"/>
        <w:jc w:val="both"/>
        <w:rPr>
          <w:sz w:val="24"/>
          <w:lang w:eastAsia="en-US"/>
        </w:rPr>
      </w:pPr>
      <w:r w:rsidRPr="0017336A">
        <w:rPr>
          <w:sz w:val="24"/>
        </w:rPr>
        <w:t xml:space="preserve">Начальник </w:t>
      </w:r>
      <w:r w:rsidRPr="0017336A">
        <w:rPr>
          <w:sz w:val="24"/>
          <w:lang w:eastAsia="en-US"/>
        </w:rPr>
        <w:t xml:space="preserve">отдела экономического обоснования, </w:t>
      </w:r>
    </w:p>
    <w:p w:rsidR="00074442" w:rsidRPr="0017336A" w:rsidRDefault="00074442" w:rsidP="00074442">
      <w:pPr>
        <w:jc w:val="both"/>
        <w:rPr>
          <w:sz w:val="24"/>
          <w:lang w:eastAsia="en-US"/>
        </w:rPr>
      </w:pPr>
      <w:r w:rsidRPr="0017336A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074442" w:rsidRPr="0017336A" w:rsidRDefault="00074442" w:rsidP="00074442">
      <w:pPr>
        <w:jc w:val="both"/>
        <w:rPr>
          <w:sz w:val="24"/>
          <w:lang w:eastAsia="en-US"/>
        </w:rPr>
      </w:pPr>
      <w:r w:rsidRPr="0017336A">
        <w:rPr>
          <w:sz w:val="24"/>
          <w:lang w:eastAsia="en-US"/>
        </w:rPr>
        <w:t xml:space="preserve">обязательного медицинского страхования </w:t>
      </w:r>
    </w:p>
    <w:p w:rsidR="00074442" w:rsidRPr="0017336A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17336A">
        <w:rPr>
          <w:sz w:val="24"/>
          <w:lang w:eastAsia="en-US"/>
        </w:rPr>
        <w:t>Территориального фонда обязательного медицинского</w:t>
      </w:r>
    </w:p>
    <w:p w:rsidR="00074442" w:rsidRPr="0017336A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17336A">
        <w:rPr>
          <w:sz w:val="24"/>
          <w:lang w:eastAsia="en-US"/>
        </w:rPr>
        <w:t xml:space="preserve">страхования Пензенской области                                       </w:t>
      </w:r>
      <w:r w:rsidRPr="0017336A">
        <w:rPr>
          <w:sz w:val="24"/>
        </w:rPr>
        <w:t xml:space="preserve"> _______________/ Л.В. Савинова </w:t>
      </w:r>
    </w:p>
    <w:p w:rsidR="00074442" w:rsidRPr="0017336A" w:rsidRDefault="00074442" w:rsidP="00074442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17336A">
        <w:rPr>
          <w:rStyle w:val="FontStyle37"/>
          <w:sz w:val="24"/>
          <w:szCs w:val="24"/>
        </w:rPr>
        <w:t>Директор</w:t>
      </w:r>
      <w:r w:rsidRPr="0017336A">
        <w:rPr>
          <w:sz w:val="24"/>
          <w:lang w:eastAsia="en-US"/>
        </w:rPr>
        <w:t xml:space="preserve"> филиала</w:t>
      </w:r>
      <w:r w:rsidRPr="0017336A">
        <w:rPr>
          <w:sz w:val="24"/>
        </w:rPr>
        <w:t xml:space="preserve"> АО «МАКС-М» в г. Пензе             _______________/ Д.А. Гагаринский</w:t>
      </w:r>
    </w:p>
    <w:p w:rsidR="00074442" w:rsidRPr="0017336A" w:rsidRDefault="00074442" w:rsidP="00074442">
      <w:pPr>
        <w:spacing w:before="240"/>
        <w:ind w:right="-6"/>
        <w:rPr>
          <w:rStyle w:val="FontStyle37"/>
          <w:sz w:val="24"/>
          <w:szCs w:val="24"/>
        </w:rPr>
      </w:pPr>
      <w:r w:rsidRPr="0017336A">
        <w:rPr>
          <w:sz w:val="24"/>
        </w:rPr>
        <w:t xml:space="preserve">Директор </w:t>
      </w:r>
      <w:r w:rsidRPr="0017336A">
        <w:rPr>
          <w:rStyle w:val="FontStyle37"/>
          <w:sz w:val="24"/>
          <w:szCs w:val="24"/>
        </w:rPr>
        <w:t xml:space="preserve">АСП ООО «Капитал Медицинское Страхование» - </w:t>
      </w:r>
    </w:p>
    <w:p w:rsidR="00074442" w:rsidRPr="0017336A" w:rsidRDefault="00074442" w:rsidP="00700A32">
      <w:pPr>
        <w:ind w:right="-6"/>
        <w:rPr>
          <w:sz w:val="24"/>
        </w:rPr>
      </w:pPr>
      <w:r w:rsidRPr="0017336A">
        <w:rPr>
          <w:rStyle w:val="FontStyle37"/>
          <w:sz w:val="24"/>
          <w:szCs w:val="24"/>
        </w:rPr>
        <w:t xml:space="preserve">филиала в Пензенской области </w:t>
      </w:r>
      <w:r w:rsidRPr="0017336A">
        <w:rPr>
          <w:sz w:val="24"/>
        </w:rPr>
        <w:t xml:space="preserve">                                            _______________/ В.А. Ковалев</w:t>
      </w:r>
    </w:p>
    <w:p w:rsidR="00074442" w:rsidRPr="0017336A" w:rsidRDefault="00074442" w:rsidP="00074442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17336A">
        <w:rPr>
          <w:sz w:val="24"/>
        </w:rPr>
        <w:t xml:space="preserve">Заместитель директора </w:t>
      </w:r>
      <w:r w:rsidRPr="0017336A">
        <w:rPr>
          <w:rStyle w:val="FontStyle37"/>
          <w:sz w:val="24"/>
          <w:szCs w:val="24"/>
        </w:rPr>
        <w:t xml:space="preserve">АСП ООО «Капитал Медицинское </w:t>
      </w:r>
    </w:p>
    <w:p w:rsidR="00074442" w:rsidRPr="0017336A" w:rsidRDefault="00074442" w:rsidP="00074442">
      <w:pPr>
        <w:pStyle w:val="a3"/>
        <w:tabs>
          <w:tab w:val="left" w:pos="2959"/>
        </w:tabs>
        <w:ind w:right="-6"/>
        <w:rPr>
          <w:sz w:val="24"/>
        </w:rPr>
      </w:pPr>
      <w:r w:rsidRPr="0017336A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17336A">
        <w:rPr>
          <w:sz w:val="24"/>
        </w:rPr>
        <w:t>_______________/ И.А. Грешникова</w:t>
      </w:r>
    </w:p>
    <w:p w:rsidR="00074442" w:rsidRPr="0017336A" w:rsidRDefault="00074442" w:rsidP="00074442">
      <w:pPr>
        <w:spacing w:before="240"/>
        <w:jc w:val="both"/>
        <w:rPr>
          <w:sz w:val="24"/>
          <w:lang w:eastAsia="en-US"/>
        </w:rPr>
      </w:pPr>
      <w:r w:rsidRPr="0017336A">
        <w:rPr>
          <w:sz w:val="24"/>
        </w:rPr>
        <w:t>Главный врач</w:t>
      </w:r>
      <w:r w:rsidRPr="0017336A">
        <w:rPr>
          <w:sz w:val="24"/>
          <w:lang w:eastAsia="en-US"/>
        </w:rPr>
        <w:t xml:space="preserve"> государственного бюджетного </w:t>
      </w:r>
    </w:p>
    <w:p w:rsidR="00074442" w:rsidRPr="0017336A" w:rsidRDefault="00074442" w:rsidP="00074442">
      <w:pPr>
        <w:jc w:val="both"/>
        <w:rPr>
          <w:sz w:val="24"/>
        </w:rPr>
      </w:pPr>
      <w:r w:rsidRPr="0017336A">
        <w:rPr>
          <w:sz w:val="24"/>
          <w:lang w:eastAsia="en-US"/>
        </w:rPr>
        <w:t xml:space="preserve">учреждения здравоохранения </w:t>
      </w:r>
      <w:r w:rsidRPr="0017336A">
        <w:rPr>
          <w:sz w:val="24"/>
        </w:rPr>
        <w:t xml:space="preserve">«Клиническая </w:t>
      </w:r>
    </w:p>
    <w:p w:rsidR="00074442" w:rsidRPr="0017336A" w:rsidRDefault="00074442" w:rsidP="00074442">
      <w:pPr>
        <w:rPr>
          <w:sz w:val="24"/>
        </w:rPr>
      </w:pPr>
      <w:r w:rsidRPr="0017336A">
        <w:rPr>
          <w:sz w:val="24"/>
        </w:rPr>
        <w:t xml:space="preserve">больница № 6 им. Г.А. </w:t>
      </w:r>
      <w:proofErr w:type="gramStart"/>
      <w:r w:rsidRPr="0017336A">
        <w:rPr>
          <w:sz w:val="24"/>
        </w:rPr>
        <w:t xml:space="preserve">Захарьина»   </w:t>
      </w:r>
      <w:proofErr w:type="gramEnd"/>
      <w:r w:rsidRPr="0017336A">
        <w:rPr>
          <w:sz w:val="24"/>
        </w:rPr>
        <w:t xml:space="preserve">                                  _______________/ А.С. Кибиткин </w:t>
      </w:r>
    </w:p>
    <w:p w:rsidR="00074442" w:rsidRPr="0017336A" w:rsidRDefault="00074442" w:rsidP="00074442">
      <w:pPr>
        <w:spacing w:before="240"/>
        <w:jc w:val="both"/>
        <w:rPr>
          <w:sz w:val="24"/>
          <w:lang w:eastAsia="en-US"/>
        </w:rPr>
      </w:pPr>
      <w:r w:rsidRPr="0017336A">
        <w:rPr>
          <w:sz w:val="24"/>
        </w:rPr>
        <w:t xml:space="preserve">Главный врач </w:t>
      </w:r>
      <w:r w:rsidRPr="0017336A">
        <w:rPr>
          <w:sz w:val="24"/>
          <w:lang w:eastAsia="en-US"/>
        </w:rPr>
        <w:t xml:space="preserve">государственного бюджетного </w:t>
      </w:r>
    </w:p>
    <w:p w:rsidR="00074442" w:rsidRPr="0017336A" w:rsidRDefault="00074442" w:rsidP="00074442">
      <w:pPr>
        <w:ind w:right="-6"/>
        <w:rPr>
          <w:sz w:val="24"/>
        </w:rPr>
      </w:pPr>
      <w:r w:rsidRPr="0017336A">
        <w:rPr>
          <w:sz w:val="24"/>
          <w:lang w:eastAsia="en-US"/>
        </w:rPr>
        <w:t xml:space="preserve">учреждения здравоохранения </w:t>
      </w:r>
      <w:r w:rsidRPr="0017336A">
        <w:rPr>
          <w:sz w:val="24"/>
        </w:rPr>
        <w:t xml:space="preserve">«Пензенская областная </w:t>
      </w:r>
    </w:p>
    <w:p w:rsidR="00074442" w:rsidRPr="0017336A" w:rsidRDefault="00074442" w:rsidP="00074442">
      <w:pPr>
        <w:rPr>
          <w:sz w:val="24"/>
        </w:rPr>
      </w:pPr>
      <w:r w:rsidRPr="0017336A">
        <w:rPr>
          <w:sz w:val="24"/>
        </w:rPr>
        <w:t xml:space="preserve">клиническая больница им. Н.Н. </w:t>
      </w:r>
      <w:proofErr w:type="gramStart"/>
      <w:r w:rsidRPr="0017336A">
        <w:rPr>
          <w:sz w:val="24"/>
        </w:rPr>
        <w:t xml:space="preserve">Бурденко»   </w:t>
      </w:r>
      <w:proofErr w:type="gramEnd"/>
      <w:r w:rsidRPr="0017336A">
        <w:rPr>
          <w:sz w:val="24"/>
        </w:rPr>
        <w:t xml:space="preserve">                    _______________/ А.В. Никишин </w:t>
      </w:r>
    </w:p>
    <w:p w:rsidR="00AF1D33" w:rsidRDefault="00AF1D33" w:rsidP="00074442">
      <w:pPr>
        <w:spacing w:before="360"/>
        <w:jc w:val="both"/>
        <w:rPr>
          <w:sz w:val="24"/>
        </w:rPr>
      </w:pPr>
    </w:p>
    <w:p w:rsidR="00F15146" w:rsidRDefault="00F15146" w:rsidP="00074442">
      <w:pPr>
        <w:spacing w:before="360"/>
        <w:jc w:val="both"/>
        <w:rPr>
          <w:sz w:val="24"/>
        </w:rPr>
      </w:pPr>
    </w:p>
    <w:p w:rsidR="00074442" w:rsidRPr="0017336A" w:rsidRDefault="00074442" w:rsidP="00074442">
      <w:pPr>
        <w:spacing w:before="360"/>
        <w:jc w:val="both"/>
        <w:rPr>
          <w:sz w:val="24"/>
          <w:lang w:eastAsia="en-US"/>
        </w:rPr>
      </w:pPr>
      <w:r w:rsidRPr="0017336A">
        <w:rPr>
          <w:sz w:val="24"/>
        </w:rPr>
        <w:t xml:space="preserve">Главный </w:t>
      </w:r>
      <w:r w:rsidRPr="0017336A">
        <w:rPr>
          <w:sz w:val="24"/>
          <w:lang w:eastAsia="en-US"/>
        </w:rPr>
        <w:t>врач частного учреждения здравоохранения</w:t>
      </w:r>
    </w:p>
    <w:p w:rsidR="00074442" w:rsidRPr="0017336A" w:rsidRDefault="00074442" w:rsidP="00074442">
      <w:pPr>
        <w:pStyle w:val="a3"/>
        <w:tabs>
          <w:tab w:val="num" w:pos="720"/>
          <w:tab w:val="left" w:pos="6237"/>
        </w:tabs>
        <w:rPr>
          <w:sz w:val="24"/>
        </w:rPr>
      </w:pPr>
      <w:r w:rsidRPr="0017336A">
        <w:rPr>
          <w:sz w:val="24"/>
          <w:lang w:eastAsia="en-US"/>
        </w:rPr>
        <w:t>«Клиническая больница «РЖД-Медицина» города Пенза»</w:t>
      </w:r>
      <w:r w:rsidRPr="0017336A">
        <w:rPr>
          <w:sz w:val="24"/>
        </w:rPr>
        <w:t xml:space="preserve"> _______________/</w:t>
      </w:r>
      <w:r w:rsidRPr="0017336A">
        <w:rPr>
          <w:i/>
          <w:sz w:val="24"/>
        </w:rPr>
        <w:t xml:space="preserve"> </w:t>
      </w:r>
      <w:r w:rsidRPr="0017336A">
        <w:rPr>
          <w:sz w:val="24"/>
        </w:rPr>
        <w:t>Н.А. Герцог</w:t>
      </w:r>
    </w:p>
    <w:p w:rsidR="00074442" w:rsidRPr="0017336A" w:rsidRDefault="00074442" w:rsidP="00074442">
      <w:pPr>
        <w:spacing w:before="240"/>
        <w:ind w:right="-6"/>
        <w:rPr>
          <w:sz w:val="24"/>
        </w:rPr>
      </w:pPr>
      <w:r w:rsidRPr="0017336A">
        <w:rPr>
          <w:sz w:val="24"/>
        </w:rPr>
        <w:t xml:space="preserve">Председатель Пензенской областной организации профсоюза </w:t>
      </w:r>
    </w:p>
    <w:p w:rsidR="00074442" w:rsidRPr="0017336A" w:rsidRDefault="00074442" w:rsidP="00074442">
      <w:pPr>
        <w:tabs>
          <w:tab w:val="left" w:pos="6237"/>
        </w:tabs>
        <w:rPr>
          <w:sz w:val="24"/>
        </w:rPr>
      </w:pPr>
      <w:r w:rsidRPr="0017336A">
        <w:rPr>
          <w:sz w:val="24"/>
        </w:rPr>
        <w:t>работников здравоохранения Российской Федерации</w:t>
      </w:r>
      <w:r w:rsidRPr="0017336A">
        <w:rPr>
          <w:i/>
          <w:sz w:val="24"/>
        </w:rPr>
        <w:t xml:space="preserve">       _______________/ </w:t>
      </w:r>
      <w:r w:rsidRPr="0017336A">
        <w:rPr>
          <w:sz w:val="24"/>
        </w:rPr>
        <w:t>Г.А. Попадюк</w:t>
      </w:r>
    </w:p>
    <w:p w:rsidR="00074442" w:rsidRPr="0017336A" w:rsidRDefault="00074442" w:rsidP="00074442">
      <w:pPr>
        <w:spacing w:before="360"/>
        <w:ind w:right="-6"/>
        <w:rPr>
          <w:sz w:val="24"/>
        </w:rPr>
      </w:pPr>
      <w:r w:rsidRPr="0017336A">
        <w:rPr>
          <w:sz w:val="24"/>
        </w:rPr>
        <w:t>Специалист аппарата Пензенской областной организации</w:t>
      </w:r>
    </w:p>
    <w:p w:rsidR="00074442" w:rsidRPr="0017336A" w:rsidRDefault="00074442" w:rsidP="00074442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17336A">
        <w:rPr>
          <w:sz w:val="24"/>
        </w:rPr>
        <w:t>профсоюза работников здравоохранения                             _______________/ Д.В. Антонов</w:t>
      </w:r>
    </w:p>
    <w:p w:rsidR="00074442" w:rsidRPr="0017336A" w:rsidRDefault="00074442" w:rsidP="00074442">
      <w:pPr>
        <w:spacing w:before="240"/>
        <w:ind w:right="-6"/>
        <w:rPr>
          <w:sz w:val="24"/>
        </w:rPr>
      </w:pPr>
      <w:r w:rsidRPr="0017336A">
        <w:rPr>
          <w:sz w:val="24"/>
        </w:rPr>
        <w:t xml:space="preserve">Председатель первичной профсоюзной организации </w:t>
      </w:r>
    </w:p>
    <w:p w:rsidR="00074442" w:rsidRPr="0017336A" w:rsidRDefault="00074442" w:rsidP="00074442">
      <w:pPr>
        <w:ind w:right="-6"/>
        <w:rPr>
          <w:sz w:val="24"/>
        </w:rPr>
      </w:pPr>
      <w:r w:rsidRPr="0017336A">
        <w:rPr>
          <w:sz w:val="24"/>
        </w:rPr>
        <w:t xml:space="preserve">ГБУЗ «Пензенская областная офтальмологическая </w:t>
      </w:r>
    </w:p>
    <w:p w:rsidR="00074442" w:rsidRPr="0017336A" w:rsidRDefault="00074442" w:rsidP="00074442">
      <w:pPr>
        <w:ind w:right="-6"/>
        <w:rPr>
          <w:sz w:val="24"/>
        </w:rPr>
      </w:pPr>
      <w:proofErr w:type="gramStart"/>
      <w:r w:rsidRPr="0017336A">
        <w:rPr>
          <w:sz w:val="24"/>
        </w:rPr>
        <w:t xml:space="preserve">больница»   </w:t>
      </w:r>
      <w:proofErr w:type="gramEnd"/>
      <w:r w:rsidRPr="0017336A">
        <w:rPr>
          <w:sz w:val="24"/>
        </w:rPr>
        <w:t xml:space="preserve">                                                                    __________________/ И.А. Филиппова </w:t>
      </w:r>
    </w:p>
    <w:p w:rsidR="00074442" w:rsidRPr="0017336A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17336A">
        <w:rPr>
          <w:sz w:val="24"/>
        </w:rPr>
        <w:t xml:space="preserve">Председатель региональной общественной организации по защите </w:t>
      </w:r>
    </w:p>
    <w:p w:rsidR="00074442" w:rsidRPr="0017336A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17336A">
        <w:rPr>
          <w:sz w:val="24"/>
        </w:rPr>
        <w:t xml:space="preserve">прав и законных интересов медицинских и фармацевтических </w:t>
      </w:r>
    </w:p>
    <w:p w:rsidR="00074442" w:rsidRPr="0017336A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17336A">
        <w:rPr>
          <w:sz w:val="24"/>
        </w:rPr>
        <w:t xml:space="preserve">работников «Врачебная палата» Пензенской области, главный врач </w:t>
      </w:r>
    </w:p>
    <w:p w:rsidR="00074442" w:rsidRPr="0017336A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17336A">
        <w:rPr>
          <w:sz w:val="24"/>
        </w:rPr>
        <w:t xml:space="preserve">ГБУЗ «Пензенская областная детская клиническая </w:t>
      </w:r>
    </w:p>
    <w:p w:rsidR="00074442" w:rsidRPr="0017336A" w:rsidRDefault="00074442" w:rsidP="00074442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17336A">
        <w:rPr>
          <w:sz w:val="24"/>
        </w:rPr>
        <w:t xml:space="preserve">больница им. Н.Ф. </w:t>
      </w:r>
      <w:proofErr w:type="gramStart"/>
      <w:r w:rsidRPr="0017336A">
        <w:rPr>
          <w:sz w:val="24"/>
        </w:rPr>
        <w:t xml:space="preserve">Филатова»   </w:t>
      </w:r>
      <w:proofErr w:type="gramEnd"/>
      <w:r w:rsidRPr="0017336A">
        <w:rPr>
          <w:sz w:val="24"/>
        </w:rPr>
        <w:t xml:space="preserve">                                           _______________/ М.С. Баженов</w:t>
      </w:r>
    </w:p>
    <w:p w:rsidR="00074442" w:rsidRPr="0017336A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17336A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17336A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17336A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17336A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17336A">
        <w:rPr>
          <w:sz w:val="24"/>
        </w:rPr>
        <w:t xml:space="preserve">«Врачебная палата» Пензенской области, главный врач </w:t>
      </w:r>
    </w:p>
    <w:p w:rsidR="00074442" w:rsidRPr="0017336A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17336A">
        <w:rPr>
          <w:sz w:val="24"/>
        </w:rPr>
        <w:t xml:space="preserve">ГБУЗ «Пензенский областной госпиталь </w:t>
      </w:r>
    </w:p>
    <w:p w:rsidR="00074442" w:rsidRPr="0017336A" w:rsidRDefault="00074442" w:rsidP="00074442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17336A">
        <w:rPr>
          <w:sz w:val="24"/>
        </w:rPr>
        <w:t>для  ветеранов</w:t>
      </w:r>
      <w:proofErr w:type="gramEnd"/>
      <w:r w:rsidRPr="0017336A">
        <w:rPr>
          <w:sz w:val="24"/>
        </w:rPr>
        <w:t xml:space="preserve"> войн»                                                          _______________/ В.А. Аббакумов</w:t>
      </w:r>
    </w:p>
    <w:p w:rsidR="00074442" w:rsidRPr="0017336A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17336A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17336A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17336A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17336A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17336A">
        <w:rPr>
          <w:sz w:val="24"/>
        </w:rPr>
        <w:t xml:space="preserve">«Врачебная палата» Пензенской области, главный врач </w:t>
      </w:r>
    </w:p>
    <w:p w:rsidR="00074442" w:rsidRPr="0017336A" w:rsidRDefault="00074442" w:rsidP="00074442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17336A">
        <w:rPr>
          <w:rStyle w:val="FontStyle37"/>
          <w:sz w:val="24"/>
          <w:szCs w:val="24"/>
        </w:rPr>
        <w:t xml:space="preserve">ГАУЗ Пензенской области </w:t>
      </w:r>
    </w:p>
    <w:p w:rsidR="00074442" w:rsidRPr="0017336A" w:rsidRDefault="00074442" w:rsidP="00074442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17336A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17336A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17336A">
        <w:rPr>
          <w:rStyle w:val="FontStyle37"/>
          <w:sz w:val="24"/>
          <w:szCs w:val="24"/>
        </w:rPr>
        <w:t xml:space="preserve">                    </w:t>
      </w:r>
      <w:r w:rsidRPr="0017336A">
        <w:rPr>
          <w:sz w:val="24"/>
        </w:rPr>
        <w:t xml:space="preserve">_______________/ </w:t>
      </w:r>
      <w:r w:rsidRPr="0017336A">
        <w:rPr>
          <w:rStyle w:val="FontStyle37"/>
          <w:sz w:val="24"/>
          <w:szCs w:val="24"/>
        </w:rPr>
        <w:t>Е.А. Блащук</w:t>
      </w:r>
    </w:p>
    <w:p w:rsidR="003167B2" w:rsidRDefault="003167B2" w:rsidP="003167B2">
      <w:pPr>
        <w:pStyle w:val="Style7"/>
        <w:widowControl/>
        <w:spacing w:before="120" w:line="240" w:lineRule="auto"/>
        <w:ind w:firstLine="851"/>
        <w:rPr>
          <w:highlight w:val="green"/>
        </w:rPr>
      </w:pPr>
    </w:p>
    <w:p w:rsidR="000276AE" w:rsidRPr="0017336A" w:rsidRDefault="000276AE">
      <w:pPr>
        <w:tabs>
          <w:tab w:val="num" w:pos="720"/>
        </w:tabs>
        <w:spacing w:before="60"/>
        <w:rPr>
          <w:sz w:val="24"/>
        </w:rPr>
      </w:pPr>
    </w:p>
    <w:sectPr w:rsidR="000276AE" w:rsidRPr="0017336A" w:rsidSect="00F15146">
      <w:footerReference w:type="default" r:id="rId8"/>
      <w:pgSz w:w="11906" w:h="16838" w:code="9"/>
      <w:pgMar w:top="1474" w:right="851" w:bottom="147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E51" w:rsidRDefault="00510E51" w:rsidP="0011314B">
      <w:r>
        <w:separator/>
      </w:r>
    </w:p>
  </w:endnote>
  <w:endnote w:type="continuationSeparator" w:id="0">
    <w:p w:rsidR="00510E51" w:rsidRDefault="00510E51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E51" w:rsidRDefault="00510E51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E51" w:rsidRDefault="00510E51" w:rsidP="0011314B">
      <w:r>
        <w:separator/>
      </w:r>
    </w:p>
  </w:footnote>
  <w:footnote w:type="continuationSeparator" w:id="0">
    <w:p w:rsidR="00510E51" w:rsidRDefault="00510E51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">
    <w:nsid w:val="0E271A1B"/>
    <w:multiLevelType w:val="multilevel"/>
    <w:tmpl w:val="51E097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1C6A4966"/>
    <w:multiLevelType w:val="hybridMultilevel"/>
    <w:tmpl w:val="144E408C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">
    <w:nsid w:val="1E380852"/>
    <w:multiLevelType w:val="hybridMultilevel"/>
    <w:tmpl w:val="7A42BC22"/>
    <w:lvl w:ilvl="0" w:tplc="B0D465C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BF76E5F"/>
    <w:multiLevelType w:val="multilevel"/>
    <w:tmpl w:val="043CCB6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33" w:hanging="1800"/>
      </w:pPr>
      <w:rPr>
        <w:rFonts w:hint="default"/>
      </w:rPr>
    </w:lvl>
  </w:abstractNum>
  <w:abstractNum w:abstractNumId="5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6">
    <w:nsid w:val="38B24C6E"/>
    <w:multiLevelType w:val="hybridMultilevel"/>
    <w:tmpl w:val="9E8250C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E67497"/>
    <w:multiLevelType w:val="hybridMultilevel"/>
    <w:tmpl w:val="BDE82104"/>
    <w:lvl w:ilvl="0" w:tplc="B19AE3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F154DC7"/>
    <w:multiLevelType w:val="hybridMultilevel"/>
    <w:tmpl w:val="F5EE4AAA"/>
    <w:lvl w:ilvl="0" w:tplc="F30CA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E5614B"/>
    <w:multiLevelType w:val="hybridMultilevel"/>
    <w:tmpl w:val="AC388792"/>
    <w:lvl w:ilvl="0" w:tplc="0419000D">
      <w:start w:val="1"/>
      <w:numFmt w:val="bullet"/>
      <w:lvlText w:val=""/>
      <w:lvlJc w:val="left"/>
      <w:pPr>
        <w:ind w:left="20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10">
    <w:nsid w:val="63FC7F20"/>
    <w:multiLevelType w:val="hybridMultilevel"/>
    <w:tmpl w:val="F05EC8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43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3">
    <w:nsid w:val="7533779E"/>
    <w:multiLevelType w:val="hybridMultilevel"/>
    <w:tmpl w:val="79DEA98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6"/>
  </w:num>
  <w:num w:numId="4">
    <w:abstractNumId w:val="12"/>
  </w:num>
  <w:num w:numId="5">
    <w:abstractNumId w:val="5"/>
  </w:num>
  <w:num w:numId="6">
    <w:abstractNumId w:val="2"/>
  </w:num>
  <w:num w:numId="7">
    <w:abstractNumId w:val="0"/>
  </w:num>
  <w:num w:numId="8">
    <w:abstractNumId w:val="9"/>
  </w:num>
  <w:num w:numId="9">
    <w:abstractNumId w:val="10"/>
  </w:num>
  <w:num w:numId="10">
    <w:abstractNumId w:val="4"/>
  </w:num>
  <w:num w:numId="11">
    <w:abstractNumId w:val="3"/>
  </w:num>
  <w:num w:numId="12">
    <w:abstractNumId w:val="1"/>
  </w:num>
  <w:num w:numId="13">
    <w:abstractNumId w:val="7"/>
  </w:num>
  <w:num w:numId="14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29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2CA1"/>
    <w:rsid w:val="00004A60"/>
    <w:rsid w:val="000053AD"/>
    <w:rsid w:val="00006B42"/>
    <w:rsid w:val="00006FCC"/>
    <w:rsid w:val="00007488"/>
    <w:rsid w:val="00007E93"/>
    <w:rsid w:val="0001037B"/>
    <w:rsid w:val="00010994"/>
    <w:rsid w:val="00011C17"/>
    <w:rsid w:val="0001206F"/>
    <w:rsid w:val="00012216"/>
    <w:rsid w:val="00012DCA"/>
    <w:rsid w:val="00013B8F"/>
    <w:rsid w:val="00014F8F"/>
    <w:rsid w:val="00015584"/>
    <w:rsid w:val="00016E0F"/>
    <w:rsid w:val="00016F30"/>
    <w:rsid w:val="00016F5A"/>
    <w:rsid w:val="00017A56"/>
    <w:rsid w:val="00020B45"/>
    <w:rsid w:val="00020E97"/>
    <w:rsid w:val="00021202"/>
    <w:rsid w:val="000219F5"/>
    <w:rsid w:val="0002259A"/>
    <w:rsid w:val="00022C46"/>
    <w:rsid w:val="000258B0"/>
    <w:rsid w:val="00026EFA"/>
    <w:rsid w:val="0002712C"/>
    <w:rsid w:val="0002734E"/>
    <w:rsid w:val="0002757A"/>
    <w:rsid w:val="000276AE"/>
    <w:rsid w:val="00027CCC"/>
    <w:rsid w:val="00030224"/>
    <w:rsid w:val="00031231"/>
    <w:rsid w:val="00031275"/>
    <w:rsid w:val="000338E4"/>
    <w:rsid w:val="00033C90"/>
    <w:rsid w:val="00034B53"/>
    <w:rsid w:val="00034D93"/>
    <w:rsid w:val="00034DB6"/>
    <w:rsid w:val="00035096"/>
    <w:rsid w:val="00035811"/>
    <w:rsid w:val="00035D6C"/>
    <w:rsid w:val="0003643B"/>
    <w:rsid w:val="00037034"/>
    <w:rsid w:val="000372CB"/>
    <w:rsid w:val="00040366"/>
    <w:rsid w:val="00040E6E"/>
    <w:rsid w:val="0004105A"/>
    <w:rsid w:val="00043739"/>
    <w:rsid w:val="00043AD2"/>
    <w:rsid w:val="00043C5E"/>
    <w:rsid w:val="00045622"/>
    <w:rsid w:val="00046C23"/>
    <w:rsid w:val="00047B22"/>
    <w:rsid w:val="00051A13"/>
    <w:rsid w:val="00051C76"/>
    <w:rsid w:val="0005200A"/>
    <w:rsid w:val="000521B0"/>
    <w:rsid w:val="0005236C"/>
    <w:rsid w:val="000535D4"/>
    <w:rsid w:val="0005407D"/>
    <w:rsid w:val="00054839"/>
    <w:rsid w:val="00054CB7"/>
    <w:rsid w:val="00054D78"/>
    <w:rsid w:val="00055375"/>
    <w:rsid w:val="00057123"/>
    <w:rsid w:val="0006019A"/>
    <w:rsid w:val="00060CB8"/>
    <w:rsid w:val="00060CDC"/>
    <w:rsid w:val="00061188"/>
    <w:rsid w:val="00061532"/>
    <w:rsid w:val="00061C88"/>
    <w:rsid w:val="00062BA1"/>
    <w:rsid w:val="000644D9"/>
    <w:rsid w:val="000655E9"/>
    <w:rsid w:val="00066D64"/>
    <w:rsid w:val="00070595"/>
    <w:rsid w:val="000709DA"/>
    <w:rsid w:val="00070BC4"/>
    <w:rsid w:val="00070DC3"/>
    <w:rsid w:val="0007184F"/>
    <w:rsid w:val="00071A20"/>
    <w:rsid w:val="00072698"/>
    <w:rsid w:val="000730A3"/>
    <w:rsid w:val="00073524"/>
    <w:rsid w:val="0007393B"/>
    <w:rsid w:val="0007430D"/>
    <w:rsid w:val="00074442"/>
    <w:rsid w:val="00074E29"/>
    <w:rsid w:val="00075058"/>
    <w:rsid w:val="000751FB"/>
    <w:rsid w:val="00075C7D"/>
    <w:rsid w:val="00075E19"/>
    <w:rsid w:val="000760BA"/>
    <w:rsid w:val="00076AF4"/>
    <w:rsid w:val="00081D49"/>
    <w:rsid w:val="000823E6"/>
    <w:rsid w:val="0008284E"/>
    <w:rsid w:val="00082D5C"/>
    <w:rsid w:val="00082EEE"/>
    <w:rsid w:val="00084759"/>
    <w:rsid w:val="00084978"/>
    <w:rsid w:val="000857CF"/>
    <w:rsid w:val="00085F9B"/>
    <w:rsid w:val="000900CD"/>
    <w:rsid w:val="00090728"/>
    <w:rsid w:val="00091AE1"/>
    <w:rsid w:val="000923B3"/>
    <w:rsid w:val="00092905"/>
    <w:rsid w:val="00092BB5"/>
    <w:rsid w:val="00093AC2"/>
    <w:rsid w:val="000940C3"/>
    <w:rsid w:val="00095E7F"/>
    <w:rsid w:val="00096903"/>
    <w:rsid w:val="000974F8"/>
    <w:rsid w:val="00097647"/>
    <w:rsid w:val="000A300B"/>
    <w:rsid w:val="000A3DFE"/>
    <w:rsid w:val="000A5CE3"/>
    <w:rsid w:val="000B1244"/>
    <w:rsid w:val="000B1F32"/>
    <w:rsid w:val="000B37D2"/>
    <w:rsid w:val="000B47E8"/>
    <w:rsid w:val="000B4AD1"/>
    <w:rsid w:val="000B53E2"/>
    <w:rsid w:val="000B5854"/>
    <w:rsid w:val="000B5B25"/>
    <w:rsid w:val="000B60A3"/>
    <w:rsid w:val="000B6CF4"/>
    <w:rsid w:val="000B6F05"/>
    <w:rsid w:val="000C0391"/>
    <w:rsid w:val="000C1518"/>
    <w:rsid w:val="000C16E7"/>
    <w:rsid w:val="000C2A43"/>
    <w:rsid w:val="000C458D"/>
    <w:rsid w:val="000C4A53"/>
    <w:rsid w:val="000C5090"/>
    <w:rsid w:val="000C5407"/>
    <w:rsid w:val="000C5697"/>
    <w:rsid w:val="000C6BC3"/>
    <w:rsid w:val="000C719C"/>
    <w:rsid w:val="000C7341"/>
    <w:rsid w:val="000C74BF"/>
    <w:rsid w:val="000C798B"/>
    <w:rsid w:val="000C7EE5"/>
    <w:rsid w:val="000D207B"/>
    <w:rsid w:val="000D215B"/>
    <w:rsid w:val="000D2527"/>
    <w:rsid w:val="000D2F4F"/>
    <w:rsid w:val="000D3608"/>
    <w:rsid w:val="000D368B"/>
    <w:rsid w:val="000D5A60"/>
    <w:rsid w:val="000D5BE8"/>
    <w:rsid w:val="000D7076"/>
    <w:rsid w:val="000D7273"/>
    <w:rsid w:val="000D7B55"/>
    <w:rsid w:val="000D7DD0"/>
    <w:rsid w:val="000E0AE7"/>
    <w:rsid w:val="000E2437"/>
    <w:rsid w:val="000E246B"/>
    <w:rsid w:val="000E28CA"/>
    <w:rsid w:val="000E2C42"/>
    <w:rsid w:val="000E43E6"/>
    <w:rsid w:val="000E4658"/>
    <w:rsid w:val="000E4D47"/>
    <w:rsid w:val="000E50B8"/>
    <w:rsid w:val="000E52DF"/>
    <w:rsid w:val="000E5CEC"/>
    <w:rsid w:val="000E5F07"/>
    <w:rsid w:val="000E619F"/>
    <w:rsid w:val="000E629C"/>
    <w:rsid w:val="000E720A"/>
    <w:rsid w:val="000E7C92"/>
    <w:rsid w:val="000E7DDE"/>
    <w:rsid w:val="000F232D"/>
    <w:rsid w:val="000F2345"/>
    <w:rsid w:val="000F3922"/>
    <w:rsid w:val="000F3D88"/>
    <w:rsid w:val="000F5065"/>
    <w:rsid w:val="000F6993"/>
    <w:rsid w:val="000F6FF9"/>
    <w:rsid w:val="000F7416"/>
    <w:rsid w:val="000F7C96"/>
    <w:rsid w:val="000F7C9B"/>
    <w:rsid w:val="000F7CC2"/>
    <w:rsid w:val="00100972"/>
    <w:rsid w:val="00100E8B"/>
    <w:rsid w:val="00101314"/>
    <w:rsid w:val="00101502"/>
    <w:rsid w:val="001020A4"/>
    <w:rsid w:val="001026AC"/>
    <w:rsid w:val="00105E2D"/>
    <w:rsid w:val="00106E9A"/>
    <w:rsid w:val="00107311"/>
    <w:rsid w:val="00107DEB"/>
    <w:rsid w:val="001100F4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408"/>
    <w:rsid w:val="00117C41"/>
    <w:rsid w:val="00120604"/>
    <w:rsid w:val="00120C9C"/>
    <w:rsid w:val="0012129C"/>
    <w:rsid w:val="00122FEA"/>
    <w:rsid w:val="00123CFC"/>
    <w:rsid w:val="00124802"/>
    <w:rsid w:val="00125BB2"/>
    <w:rsid w:val="00126988"/>
    <w:rsid w:val="001271B6"/>
    <w:rsid w:val="00127902"/>
    <w:rsid w:val="00127EF2"/>
    <w:rsid w:val="00127F39"/>
    <w:rsid w:val="00130537"/>
    <w:rsid w:val="00130F25"/>
    <w:rsid w:val="00131543"/>
    <w:rsid w:val="0013271C"/>
    <w:rsid w:val="00132D4C"/>
    <w:rsid w:val="00132EC2"/>
    <w:rsid w:val="00133A50"/>
    <w:rsid w:val="00134378"/>
    <w:rsid w:val="00134511"/>
    <w:rsid w:val="00134862"/>
    <w:rsid w:val="00134B8E"/>
    <w:rsid w:val="00135DD3"/>
    <w:rsid w:val="00136BE2"/>
    <w:rsid w:val="001376DD"/>
    <w:rsid w:val="00137D8B"/>
    <w:rsid w:val="00140957"/>
    <w:rsid w:val="0014276C"/>
    <w:rsid w:val="00143A18"/>
    <w:rsid w:val="00143B37"/>
    <w:rsid w:val="00145806"/>
    <w:rsid w:val="00145E6B"/>
    <w:rsid w:val="00146344"/>
    <w:rsid w:val="001466F2"/>
    <w:rsid w:val="001468FC"/>
    <w:rsid w:val="001477B4"/>
    <w:rsid w:val="00147F90"/>
    <w:rsid w:val="00150C18"/>
    <w:rsid w:val="00150E62"/>
    <w:rsid w:val="00150EDD"/>
    <w:rsid w:val="00151DCE"/>
    <w:rsid w:val="0015270D"/>
    <w:rsid w:val="00152839"/>
    <w:rsid w:val="00152B4C"/>
    <w:rsid w:val="00152C10"/>
    <w:rsid w:val="0015375C"/>
    <w:rsid w:val="00153D01"/>
    <w:rsid w:val="0015401F"/>
    <w:rsid w:val="00154E26"/>
    <w:rsid w:val="001552CF"/>
    <w:rsid w:val="001553FF"/>
    <w:rsid w:val="00155493"/>
    <w:rsid w:val="00155F97"/>
    <w:rsid w:val="00156F90"/>
    <w:rsid w:val="0015781B"/>
    <w:rsid w:val="00157C1A"/>
    <w:rsid w:val="00157F43"/>
    <w:rsid w:val="00160C24"/>
    <w:rsid w:val="00161154"/>
    <w:rsid w:val="00162004"/>
    <w:rsid w:val="001623A2"/>
    <w:rsid w:val="001626C4"/>
    <w:rsid w:val="00162C39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6DF7"/>
    <w:rsid w:val="001675E8"/>
    <w:rsid w:val="00167D28"/>
    <w:rsid w:val="00170181"/>
    <w:rsid w:val="001712C0"/>
    <w:rsid w:val="001713F7"/>
    <w:rsid w:val="0017336A"/>
    <w:rsid w:val="0017375A"/>
    <w:rsid w:val="001737D3"/>
    <w:rsid w:val="00175430"/>
    <w:rsid w:val="00175CD5"/>
    <w:rsid w:val="00175E55"/>
    <w:rsid w:val="00176074"/>
    <w:rsid w:val="00176F91"/>
    <w:rsid w:val="00177350"/>
    <w:rsid w:val="00182624"/>
    <w:rsid w:val="00182AD0"/>
    <w:rsid w:val="00183120"/>
    <w:rsid w:val="00183185"/>
    <w:rsid w:val="001832D6"/>
    <w:rsid w:val="0018402C"/>
    <w:rsid w:val="00184952"/>
    <w:rsid w:val="00184F91"/>
    <w:rsid w:val="0018591D"/>
    <w:rsid w:val="00185C34"/>
    <w:rsid w:val="0018660F"/>
    <w:rsid w:val="001900F7"/>
    <w:rsid w:val="00190A82"/>
    <w:rsid w:val="0019122B"/>
    <w:rsid w:val="0019135D"/>
    <w:rsid w:val="0019222F"/>
    <w:rsid w:val="00192674"/>
    <w:rsid w:val="00192CF8"/>
    <w:rsid w:val="00192E98"/>
    <w:rsid w:val="0019332A"/>
    <w:rsid w:val="00193EB0"/>
    <w:rsid w:val="001941B2"/>
    <w:rsid w:val="00195542"/>
    <w:rsid w:val="001A093F"/>
    <w:rsid w:val="001A1AA1"/>
    <w:rsid w:val="001A222E"/>
    <w:rsid w:val="001A2501"/>
    <w:rsid w:val="001A26EF"/>
    <w:rsid w:val="001A2CBA"/>
    <w:rsid w:val="001A3423"/>
    <w:rsid w:val="001A3B13"/>
    <w:rsid w:val="001A3BD7"/>
    <w:rsid w:val="001A3F71"/>
    <w:rsid w:val="001A4826"/>
    <w:rsid w:val="001A4B58"/>
    <w:rsid w:val="001A5BD2"/>
    <w:rsid w:val="001A5DA2"/>
    <w:rsid w:val="001A66F6"/>
    <w:rsid w:val="001A726F"/>
    <w:rsid w:val="001A7B21"/>
    <w:rsid w:val="001B02CA"/>
    <w:rsid w:val="001B20F3"/>
    <w:rsid w:val="001B3446"/>
    <w:rsid w:val="001B422E"/>
    <w:rsid w:val="001B4776"/>
    <w:rsid w:val="001B5072"/>
    <w:rsid w:val="001B57DA"/>
    <w:rsid w:val="001B714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C5FB4"/>
    <w:rsid w:val="001D0494"/>
    <w:rsid w:val="001D0B7C"/>
    <w:rsid w:val="001D1120"/>
    <w:rsid w:val="001D11E3"/>
    <w:rsid w:val="001D1CBA"/>
    <w:rsid w:val="001D2C6D"/>
    <w:rsid w:val="001D3FCC"/>
    <w:rsid w:val="001D42E8"/>
    <w:rsid w:val="001D4E56"/>
    <w:rsid w:val="001D4F05"/>
    <w:rsid w:val="001D5230"/>
    <w:rsid w:val="001D565E"/>
    <w:rsid w:val="001D5D69"/>
    <w:rsid w:val="001D6112"/>
    <w:rsid w:val="001D6B8B"/>
    <w:rsid w:val="001D78DF"/>
    <w:rsid w:val="001E03C1"/>
    <w:rsid w:val="001E15AC"/>
    <w:rsid w:val="001E1A28"/>
    <w:rsid w:val="001E1CBF"/>
    <w:rsid w:val="001E2110"/>
    <w:rsid w:val="001E2C48"/>
    <w:rsid w:val="001E4C43"/>
    <w:rsid w:val="001E5202"/>
    <w:rsid w:val="001E54B8"/>
    <w:rsid w:val="001E6CD1"/>
    <w:rsid w:val="001E6D49"/>
    <w:rsid w:val="001E6EC4"/>
    <w:rsid w:val="001E7332"/>
    <w:rsid w:val="001E77BA"/>
    <w:rsid w:val="001F05C5"/>
    <w:rsid w:val="001F05DE"/>
    <w:rsid w:val="001F07DE"/>
    <w:rsid w:val="001F2275"/>
    <w:rsid w:val="001F2C7D"/>
    <w:rsid w:val="001F2D54"/>
    <w:rsid w:val="001F3DCA"/>
    <w:rsid w:val="001F5A6F"/>
    <w:rsid w:val="001F6456"/>
    <w:rsid w:val="001F64C0"/>
    <w:rsid w:val="002006FA"/>
    <w:rsid w:val="00200998"/>
    <w:rsid w:val="00201857"/>
    <w:rsid w:val="00201D0E"/>
    <w:rsid w:val="00201F93"/>
    <w:rsid w:val="002022B3"/>
    <w:rsid w:val="0020255A"/>
    <w:rsid w:val="00202814"/>
    <w:rsid w:val="002030AB"/>
    <w:rsid w:val="00203704"/>
    <w:rsid w:val="00204FFF"/>
    <w:rsid w:val="0020548A"/>
    <w:rsid w:val="00206D05"/>
    <w:rsid w:val="00207002"/>
    <w:rsid w:val="00207460"/>
    <w:rsid w:val="00210755"/>
    <w:rsid w:val="00211076"/>
    <w:rsid w:val="00212503"/>
    <w:rsid w:val="0021294A"/>
    <w:rsid w:val="00212D8A"/>
    <w:rsid w:val="00212F29"/>
    <w:rsid w:val="00213845"/>
    <w:rsid w:val="002138B2"/>
    <w:rsid w:val="00213E3E"/>
    <w:rsid w:val="002143E1"/>
    <w:rsid w:val="00214B9C"/>
    <w:rsid w:val="002166E7"/>
    <w:rsid w:val="002201F9"/>
    <w:rsid w:val="002204BD"/>
    <w:rsid w:val="002209EA"/>
    <w:rsid w:val="00221C1A"/>
    <w:rsid w:val="00221CC1"/>
    <w:rsid w:val="00221E75"/>
    <w:rsid w:val="00222707"/>
    <w:rsid w:val="00222A2D"/>
    <w:rsid w:val="00223C0C"/>
    <w:rsid w:val="00226B68"/>
    <w:rsid w:val="00230278"/>
    <w:rsid w:val="002308FC"/>
    <w:rsid w:val="00230AFC"/>
    <w:rsid w:val="00230D0D"/>
    <w:rsid w:val="00232015"/>
    <w:rsid w:val="002323C1"/>
    <w:rsid w:val="00232524"/>
    <w:rsid w:val="0023338C"/>
    <w:rsid w:val="002344E4"/>
    <w:rsid w:val="0023495D"/>
    <w:rsid w:val="00234E72"/>
    <w:rsid w:val="00234F1D"/>
    <w:rsid w:val="002350EF"/>
    <w:rsid w:val="0023565F"/>
    <w:rsid w:val="002356F4"/>
    <w:rsid w:val="00236654"/>
    <w:rsid w:val="00236756"/>
    <w:rsid w:val="00236BDA"/>
    <w:rsid w:val="00237C1A"/>
    <w:rsid w:val="00241725"/>
    <w:rsid w:val="002418D5"/>
    <w:rsid w:val="00242AA9"/>
    <w:rsid w:val="00242BC9"/>
    <w:rsid w:val="00243C53"/>
    <w:rsid w:val="00244903"/>
    <w:rsid w:val="00244C65"/>
    <w:rsid w:val="002454A8"/>
    <w:rsid w:val="00245B84"/>
    <w:rsid w:val="00245B99"/>
    <w:rsid w:val="00246036"/>
    <w:rsid w:val="00246752"/>
    <w:rsid w:val="00247A7F"/>
    <w:rsid w:val="002505FC"/>
    <w:rsid w:val="0025197E"/>
    <w:rsid w:val="002524A8"/>
    <w:rsid w:val="00252765"/>
    <w:rsid w:val="002529BE"/>
    <w:rsid w:val="00252B87"/>
    <w:rsid w:val="0025480B"/>
    <w:rsid w:val="0025508D"/>
    <w:rsid w:val="002554A1"/>
    <w:rsid w:val="00256734"/>
    <w:rsid w:val="002568AB"/>
    <w:rsid w:val="0025696E"/>
    <w:rsid w:val="00256E7E"/>
    <w:rsid w:val="0025710F"/>
    <w:rsid w:val="002579C3"/>
    <w:rsid w:val="00257AD9"/>
    <w:rsid w:val="00257AED"/>
    <w:rsid w:val="00261AF4"/>
    <w:rsid w:val="002633CF"/>
    <w:rsid w:val="00263689"/>
    <w:rsid w:val="0026387A"/>
    <w:rsid w:val="0026415C"/>
    <w:rsid w:val="00264F86"/>
    <w:rsid w:val="002653C4"/>
    <w:rsid w:val="00265DD2"/>
    <w:rsid w:val="00265DD8"/>
    <w:rsid w:val="002667A5"/>
    <w:rsid w:val="00266FAE"/>
    <w:rsid w:val="002711CC"/>
    <w:rsid w:val="00271582"/>
    <w:rsid w:val="00271A61"/>
    <w:rsid w:val="00271CF2"/>
    <w:rsid w:val="00273CE3"/>
    <w:rsid w:val="00273D37"/>
    <w:rsid w:val="00274C46"/>
    <w:rsid w:val="00274FF6"/>
    <w:rsid w:val="00275214"/>
    <w:rsid w:val="00276021"/>
    <w:rsid w:val="002765FD"/>
    <w:rsid w:val="002779AC"/>
    <w:rsid w:val="00280142"/>
    <w:rsid w:val="002807B2"/>
    <w:rsid w:val="00280E40"/>
    <w:rsid w:val="002810CF"/>
    <w:rsid w:val="002815AB"/>
    <w:rsid w:val="00281F50"/>
    <w:rsid w:val="002835A3"/>
    <w:rsid w:val="00283D76"/>
    <w:rsid w:val="00284D52"/>
    <w:rsid w:val="0028602C"/>
    <w:rsid w:val="002865C6"/>
    <w:rsid w:val="00286746"/>
    <w:rsid w:val="00286792"/>
    <w:rsid w:val="002868DC"/>
    <w:rsid w:val="00287451"/>
    <w:rsid w:val="0029087C"/>
    <w:rsid w:val="002911A9"/>
    <w:rsid w:val="0029138F"/>
    <w:rsid w:val="00291B56"/>
    <w:rsid w:val="002926D6"/>
    <w:rsid w:val="002935FC"/>
    <w:rsid w:val="002939EA"/>
    <w:rsid w:val="002944E2"/>
    <w:rsid w:val="00294A66"/>
    <w:rsid w:val="00294DD2"/>
    <w:rsid w:val="00295882"/>
    <w:rsid w:val="00296691"/>
    <w:rsid w:val="002970C1"/>
    <w:rsid w:val="00297C20"/>
    <w:rsid w:val="00297D63"/>
    <w:rsid w:val="002A0CEF"/>
    <w:rsid w:val="002A1598"/>
    <w:rsid w:val="002A22D4"/>
    <w:rsid w:val="002A2F7B"/>
    <w:rsid w:val="002A37DA"/>
    <w:rsid w:val="002A3C0B"/>
    <w:rsid w:val="002A4D3D"/>
    <w:rsid w:val="002A509F"/>
    <w:rsid w:val="002A63D0"/>
    <w:rsid w:val="002A6406"/>
    <w:rsid w:val="002A6A41"/>
    <w:rsid w:val="002A6AC5"/>
    <w:rsid w:val="002B0581"/>
    <w:rsid w:val="002B090A"/>
    <w:rsid w:val="002B0ED8"/>
    <w:rsid w:val="002B12FC"/>
    <w:rsid w:val="002B1573"/>
    <w:rsid w:val="002B1E6C"/>
    <w:rsid w:val="002B2D91"/>
    <w:rsid w:val="002B314C"/>
    <w:rsid w:val="002B44E4"/>
    <w:rsid w:val="002B4808"/>
    <w:rsid w:val="002B78E8"/>
    <w:rsid w:val="002B79B3"/>
    <w:rsid w:val="002B7A72"/>
    <w:rsid w:val="002C0350"/>
    <w:rsid w:val="002C035F"/>
    <w:rsid w:val="002C0EC0"/>
    <w:rsid w:val="002C109F"/>
    <w:rsid w:val="002C218E"/>
    <w:rsid w:val="002C301F"/>
    <w:rsid w:val="002C3AB9"/>
    <w:rsid w:val="002C46E0"/>
    <w:rsid w:val="002C4D7B"/>
    <w:rsid w:val="002C5DB1"/>
    <w:rsid w:val="002C69D7"/>
    <w:rsid w:val="002C6C1A"/>
    <w:rsid w:val="002C7E7C"/>
    <w:rsid w:val="002D011F"/>
    <w:rsid w:val="002D0878"/>
    <w:rsid w:val="002D134A"/>
    <w:rsid w:val="002D1C1B"/>
    <w:rsid w:val="002D248D"/>
    <w:rsid w:val="002D433C"/>
    <w:rsid w:val="002D57A2"/>
    <w:rsid w:val="002D6EAD"/>
    <w:rsid w:val="002D7198"/>
    <w:rsid w:val="002E0453"/>
    <w:rsid w:val="002E1AF0"/>
    <w:rsid w:val="002E3DCC"/>
    <w:rsid w:val="002E3E81"/>
    <w:rsid w:val="002E5922"/>
    <w:rsid w:val="002E5D77"/>
    <w:rsid w:val="002E6269"/>
    <w:rsid w:val="002E7128"/>
    <w:rsid w:val="002E7B37"/>
    <w:rsid w:val="002E7BC4"/>
    <w:rsid w:val="002F0774"/>
    <w:rsid w:val="002F2021"/>
    <w:rsid w:val="002F28C9"/>
    <w:rsid w:val="002F3EB9"/>
    <w:rsid w:val="002F4CD3"/>
    <w:rsid w:val="002F521A"/>
    <w:rsid w:val="002F5278"/>
    <w:rsid w:val="002F614C"/>
    <w:rsid w:val="002F6664"/>
    <w:rsid w:val="002F7339"/>
    <w:rsid w:val="002F7404"/>
    <w:rsid w:val="0030074D"/>
    <w:rsid w:val="003011F4"/>
    <w:rsid w:val="00301FE7"/>
    <w:rsid w:val="003025E9"/>
    <w:rsid w:val="003031B3"/>
    <w:rsid w:val="00303CE9"/>
    <w:rsid w:val="00304018"/>
    <w:rsid w:val="00304666"/>
    <w:rsid w:val="00304F45"/>
    <w:rsid w:val="003063C2"/>
    <w:rsid w:val="003064C0"/>
    <w:rsid w:val="0030674D"/>
    <w:rsid w:val="00306B75"/>
    <w:rsid w:val="00310A8A"/>
    <w:rsid w:val="003131A8"/>
    <w:rsid w:val="00313206"/>
    <w:rsid w:val="0031345C"/>
    <w:rsid w:val="00313AC6"/>
    <w:rsid w:val="00313BF3"/>
    <w:rsid w:val="003141E5"/>
    <w:rsid w:val="003143CC"/>
    <w:rsid w:val="003146D0"/>
    <w:rsid w:val="0031483B"/>
    <w:rsid w:val="00314AD9"/>
    <w:rsid w:val="00316417"/>
    <w:rsid w:val="003167B2"/>
    <w:rsid w:val="00316E65"/>
    <w:rsid w:val="003170BB"/>
    <w:rsid w:val="003213F2"/>
    <w:rsid w:val="00321C39"/>
    <w:rsid w:val="0032233A"/>
    <w:rsid w:val="00323682"/>
    <w:rsid w:val="00323CD4"/>
    <w:rsid w:val="00323D02"/>
    <w:rsid w:val="0032418A"/>
    <w:rsid w:val="00324FD7"/>
    <w:rsid w:val="00325243"/>
    <w:rsid w:val="0032550C"/>
    <w:rsid w:val="00326699"/>
    <w:rsid w:val="003269F5"/>
    <w:rsid w:val="00327126"/>
    <w:rsid w:val="00327B8D"/>
    <w:rsid w:val="00327C13"/>
    <w:rsid w:val="00327EF7"/>
    <w:rsid w:val="0033087E"/>
    <w:rsid w:val="0033130C"/>
    <w:rsid w:val="00331789"/>
    <w:rsid w:val="00331CB8"/>
    <w:rsid w:val="00332138"/>
    <w:rsid w:val="0033240F"/>
    <w:rsid w:val="00332939"/>
    <w:rsid w:val="0033318A"/>
    <w:rsid w:val="003331DE"/>
    <w:rsid w:val="00333610"/>
    <w:rsid w:val="00333931"/>
    <w:rsid w:val="00333F81"/>
    <w:rsid w:val="00334004"/>
    <w:rsid w:val="00334A92"/>
    <w:rsid w:val="00334D6E"/>
    <w:rsid w:val="003354A1"/>
    <w:rsid w:val="00335546"/>
    <w:rsid w:val="003367B8"/>
    <w:rsid w:val="00337B4C"/>
    <w:rsid w:val="00340EA7"/>
    <w:rsid w:val="00340F55"/>
    <w:rsid w:val="0034378D"/>
    <w:rsid w:val="0034506A"/>
    <w:rsid w:val="00345B04"/>
    <w:rsid w:val="00345DC9"/>
    <w:rsid w:val="0034637E"/>
    <w:rsid w:val="0034701B"/>
    <w:rsid w:val="0035083F"/>
    <w:rsid w:val="00350DF7"/>
    <w:rsid w:val="00351254"/>
    <w:rsid w:val="00351B86"/>
    <w:rsid w:val="00351D18"/>
    <w:rsid w:val="00352A7A"/>
    <w:rsid w:val="003542D1"/>
    <w:rsid w:val="003543A8"/>
    <w:rsid w:val="00355A0C"/>
    <w:rsid w:val="0035617E"/>
    <w:rsid w:val="00356B4C"/>
    <w:rsid w:val="00357533"/>
    <w:rsid w:val="00357845"/>
    <w:rsid w:val="0035785C"/>
    <w:rsid w:val="00357A70"/>
    <w:rsid w:val="00357C1F"/>
    <w:rsid w:val="003602D0"/>
    <w:rsid w:val="00360BF1"/>
    <w:rsid w:val="00360F2B"/>
    <w:rsid w:val="003614D5"/>
    <w:rsid w:val="0036183F"/>
    <w:rsid w:val="00361F62"/>
    <w:rsid w:val="00362EE4"/>
    <w:rsid w:val="003641B9"/>
    <w:rsid w:val="00365122"/>
    <w:rsid w:val="003663E7"/>
    <w:rsid w:val="0036667C"/>
    <w:rsid w:val="00366898"/>
    <w:rsid w:val="003669A8"/>
    <w:rsid w:val="00366F6E"/>
    <w:rsid w:val="0036724B"/>
    <w:rsid w:val="003711E4"/>
    <w:rsid w:val="003713F4"/>
    <w:rsid w:val="003714C4"/>
    <w:rsid w:val="00372227"/>
    <w:rsid w:val="00372793"/>
    <w:rsid w:val="00372B14"/>
    <w:rsid w:val="00372B3F"/>
    <w:rsid w:val="003738AA"/>
    <w:rsid w:val="003739E1"/>
    <w:rsid w:val="003741C1"/>
    <w:rsid w:val="0037495C"/>
    <w:rsid w:val="003758D2"/>
    <w:rsid w:val="00375DDE"/>
    <w:rsid w:val="00376507"/>
    <w:rsid w:val="00376A31"/>
    <w:rsid w:val="003772CB"/>
    <w:rsid w:val="003777DF"/>
    <w:rsid w:val="003800A1"/>
    <w:rsid w:val="003801DF"/>
    <w:rsid w:val="00380AC3"/>
    <w:rsid w:val="00380DCC"/>
    <w:rsid w:val="003813E6"/>
    <w:rsid w:val="003823BE"/>
    <w:rsid w:val="00382CFF"/>
    <w:rsid w:val="003835FF"/>
    <w:rsid w:val="00384784"/>
    <w:rsid w:val="00384A38"/>
    <w:rsid w:val="00385DB7"/>
    <w:rsid w:val="003865DE"/>
    <w:rsid w:val="00387D39"/>
    <w:rsid w:val="00390177"/>
    <w:rsid w:val="0039046A"/>
    <w:rsid w:val="00390A8B"/>
    <w:rsid w:val="0039208D"/>
    <w:rsid w:val="00393131"/>
    <w:rsid w:val="00393869"/>
    <w:rsid w:val="00393BCD"/>
    <w:rsid w:val="00394575"/>
    <w:rsid w:val="00394789"/>
    <w:rsid w:val="003956E8"/>
    <w:rsid w:val="003962DE"/>
    <w:rsid w:val="00396C37"/>
    <w:rsid w:val="00397748"/>
    <w:rsid w:val="003977AA"/>
    <w:rsid w:val="003978F9"/>
    <w:rsid w:val="003979ED"/>
    <w:rsid w:val="003A046C"/>
    <w:rsid w:val="003A2443"/>
    <w:rsid w:val="003A2EE5"/>
    <w:rsid w:val="003A2F72"/>
    <w:rsid w:val="003A2FA6"/>
    <w:rsid w:val="003A366A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00EB"/>
    <w:rsid w:val="003B0EB1"/>
    <w:rsid w:val="003B140D"/>
    <w:rsid w:val="003B20DC"/>
    <w:rsid w:val="003B2A62"/>
    <w:rsid w:val="003B2F50"/>
    <w:rsid w:val="003B35B3"/>
    <w:rsid w:val="003B4715"/>
    <w:rsid w:val="003B49A1"/>
    <w:rsid w:val="003B4A48"/>
    <w:rsid w:val="003B654F"/>
    <w:rsid w:val="003B7971"/>
    <w:rsid w:val="003B7A76"/>
    <w:rsid w:val="003B7FA7"/>
    <w:rsid w:val="003C09E8"/>
    <w:rsid w:val="003C1576"/>
    <w:rsid w:val="003C1775"/>
    <w:rsid w:val="003C1AE9"/>
    <w:rsid w:val="003C1ECC"/>
    <w:rsid w:val="003C38C2"/>
    <w:rsid w:val="003C54B0"/>
    <w:rsid w:val="003C5713"/>
    <w:rsid w:val="003C6E03"/>
    <w:rsid w:val="003C6F7E"/>
    <w:rsid w:val="003D0475"/>
    <w:rsid w:val="003D196D"/>
    <w:rsid w:val="003D1A6E"/>
    <w:rsid w:val="003D2654"/>
    <w:rsid w:val="003D29DB"/>
    <w:rsid w:val="003D3450"/>
    <w:rsid w:val="003D45CB"/>
    <w:rsid w:val="003D4661"/>
    <w:rsid w:val="003D467B"/>
    <w:rsid w:val="003D4CEA"/>
    <w:rsid w:val="003D5CA0"/>
    <w:rsid w:val="003D611D"/>
    <w:rsid w:val="003D64EA"/>
    <w:rsid w:val="003D6AF7"/>
    <w:rsid w:val="003E17CD"/>
    <w:rsid w:val="003E1A13"/>
    <w:rsid w:val="003E2AC5"/>
    <w:rsid w:val="003E3B76"/>
    <w:rsid w:val="003E4F91"/>
    <w:rsid w:val="003E6789"/>
    <w:rsid w:val="003E73D9"/>
    <w:rsid w:val="003F00F1"/>
    <w:rsid w:val="003F0687"/>
    <w:rsid w:val="003F4A31"/>
    <w:rsid w:val="003F4B1B"/>
    <w:rsid w:val="003F4CE4"/>
    <w:rsid w:val="003F4F5A"/>
    <w:rsid w:val="003F53C8"/>
    <w:rsid w:val="003F5D73"/>
    <w:rsid w:val="003F6C49"/>
    <w:rsid w:val="003F7384"/>
    <w:rsid w:val="003F79FC"/>
    <w:rsid w:val="00400BBB"/>
    <w:rsid w:val="00400DF6"/>
    <w:rsid w:val="00401678"/>
    <w:rsid w:val="00402636"/>
    <w:rsid w:val="00402ACE"/>
    <w:rsid w:val="00402C7F"/>
    <w:rsid w:val="00402E71"/>
    <w:rsid w:val="00403214"/>
    <w:rsid w:val="004033E5"/>
    <w:rsid w:val="00403497"/>
    <w:rsid w:val="00403CBC"/>
    <w:rsid w:val="004040DE"/>
    <w:rsid w:val="004049F4"/>
    <w:rsid w:val="00404B56"/>
    <w:rsid w:val="00404D9F"/>
    <w:rsid w:val="0040556C"/>
    <w:rsid w:val="00406E47"/>
    <w:rsid w:val="004072E8"/>
    <w:rsid w:val="0040738F"/>
    <w:rsid w:val="00407AD2"/>
    <w:rsid w:val="004102C2"/>
    <w:rsid w:val="00411AF6"/>
    <w:rsid w:val="00412525"/>
    <w:rsid w:val="00412769"/>
    <w:rsid w:val="00412817"/>
    <w:rsid w:val="00413146"/>
    <w:rsid w:val="00414F2C"/>
    <w:rsid w:val="00415333"/>
    <w:rsid w:val="00416633"/>
    <w:rsid w:val="00416C0C"/>
    <w:rsid w:val="00416C27"/>
    <w:rsid w:val="00416DDD"/>
    <w:rsid w:val="0041710D"/>
    <w:rsid w:val="00420134"/>
    <w:rsid w:val="004203FD"/>
    <w:rsid w:val="004222B5"/>
    <w:rsid w:val="004228EE"/>
    <w:rsid w:val="00422B65"/>
    <w:rsid w:val="00423168"/>
    <w:rsid w:val="00423488"/>
    <w:rsid w:val="00423515"/>
    <w:rsid w:val="00423926"/>
    <w:rsid w:val="00423B96"/>
    <w:rsid w:val="004248C2"/>
    <w:rsid w:val="00424BBE"/>
    <w:rsid w:val="00424BDF"/>
    <w:rsid w:val="0042569D"/>
    <w:rsid w:val="00425EFB"/>
    <w:rsid w:val="00426AD9"/>
    <w:rsid w:val="00426BC3"/>
    <w:rsid w:val="00426DDD"/>
    <w:rsid w:val="00427F8F"/>
    <w:rsid w:val="004310EA"/>
    <w:rsid w:val="004311B1"/>
    <w:rsid w:val="0043141D"/>
    <w:rsid w:val="0043193A"/>
    <w:rsid w:val="00431C24"/>
    <w:rsid w:val="00432079"/>
    <w:rsid w:val="00432818"/>
    <w:rsid w:val="00432E38"/>
    <w:rsid w:val="00434676"/>
    <w:rsid w:val="00434D14"/>
    <w:rsid w:val="00435176"/>
    <w:rsid w:val="00436599"/>
    <w:rsid w:val="00436BCF"/>
    <w:rsid w:val="00440021"/>
    <w:rsid w:val="004405C6"/>
    <w:rsid w:val="00441F5D"/>
    <w:rsid w:val="00442244"/>
    <w:rsid w:val="00442A41"/>
    <w:rsid w:val="00443713"/>
    <w:rsid w:val="00443925"/>
    <w:rsid w:val="00443D64"/>
    <w:rsid w:val="0044435C"/>
    <w:rsid w:val="0044685B"/>
    <w:rsid w:val="00446A40"/>
    <w:rsid w:val="00446F98"/>
    <w:rsid w:val="00447561"/>
    <w:rsid w:val="004477C7"/>
    <w:rsid w:val="004478E9"/>
    <w:rsid w:val="00450873"/>
    <w:rsid w:val="00451383"/>
    <w:rsid w:val="00451538"/>
    <w:rsid w:val="00451C0F"/>
    <w:rsid w:val="00452293"/>
    <w:rsid w:val="00452534"/>
    <w:rsid w:val="00453026"/>
    <w:rsid w:val="00453599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2E4D"/>
    <w:rsid w:val="004644C3"/>
    <w:rsid w:val="004644CF"/>
    <w:rsid w:val="004646BE"/>
    <w:rsid w:val="00464FB8"/>
    <w:rsid w:val="004651BA"/>
    <w:rsid w:val="00465BDF"/>
    <w:rsid w:val="0046624B"/>
    <w:rsid w:val="00466514"/>
    <w:rsid w:val="00466AC5"/>
    <w:rsid w:val="00466D95"/>
    <w:rsid w:val="00467682"/>
    <w:rsid w:val="00467A47"/>
    <w:rsid w:val="004700B3"/>
    <w:rsid w:val="004702F3"/>
    <w:rsid w:val="00470F2C"/>
    <w:rsid w:val="0047106E"/>
    <w:rsid w:val="00471647"/>
    <w:rsid w:val="0047238D"/>
    <w:rsid w:val="00472944"/>
    <w:rsid w:val="00472C6A"/>
    <w:rsid w:val="00472CDD"/>
    <w:rsid w:val="00472DF2"/>
    <w:rsid w:val="00473594"/>
    <w:rsid w:val="00473E2E"/>
    <w:rsid w:val="00473F31"/>
    <w:rsid w:val="004745D7"/>
    <w:rsid w:val="00475413"/>
    <w:rsid w:val="00475F3A"/>
    <w:rsid w:val="004760EC"/>
    <w:rsid w:val="0047625D"/>
    <w:rsid w:val="00476488"/>
    <w:rsid w:val="00476786"/>
    <w:rsid w:val="0047683A"/>
    <w:rsid w:val="004768E4"/>
    <w:rsid w:val="00477399"/>
    <w:rsid w:val="004776B3"/>
    <w:rsid w:val="00482CC2"/>
    <w:rsid w:val="00482D38"/>
    <w:rsid w:val="00482FC9"/>
    <w:rsid w:val="004844B5"/>
    <w:rsid w:val="00485E90"/>
    <w:rsid w:val="00485F94"/>
    <w:rsid w:val="00485FEE"/>
    <w:rsid w:val="004868D9"/>
    <w:rsid w:val="00486CEB"/>
    <w:rsid w:val="00487051"/>
    <w:rsid w:val="00487611"/>
    <w:rsid w:val="00487EA8"/>
    <w:rsid w:val="004901D9"/>
    <w:rsid w:val="0049162A"/>
    <w:rsid w:val="00491B80"/>
    <w:rsid w:val="004920FB"/>
    <w:rsid w:val="004922FA"/>
    <w:rsid w:val="004926A5"/>
    <w:rsid w:val="00492FE7"/>
    <w:rsid w:val="0049332C"/>
    <w:rsid w:val="0049402D"/>
    <w:rsid w:val="004958A8"/>
    <w:rsid w:val="004978E5"/>
    <w:rsid w:val="004978EC"/>
    <w:rsid w:val="004A01E5"/>
    <w:rsid w:val="004A0200"/>
    <w:rsid w:val="004A03E5"/>
    <w:rsid w:val="004A0BFC"/>
    <w:rsid w:val="004A0C19"/>
    <w:rsid w:val="004A0D44"/>
    <w:rsid w:val="004A1ECF"/>
    <w:rsid w:val="004A2516"/>
    <w:rsid w:val="004A2DEE"/>
    <w:rsid w:val="004A3119"/>
    <w:rsid w:val="004A327B"/>
    <w:rsid w:val="004A43B1"/>
    <w:rsid w:val="004A496D"/>
    <w:rsid w:val="004A68D5"/>
    <w:rsid w:val="004A76F3"/>
    <w:rsid w:val="004A7C67"/>
    <w:rsid w:val="004B0DCF"/>
    <w:rsid w:val="004B23E3"/>
    <w:rsid w:val="004B24AF"/>
    <w:rsid w:val="004B33C0"/>
    <w:rsid w:val="004B3569"/>
    <w:rsid w:val="004B4776"/>
    <w:rsid w:val="004B4C8D"/>
    <w:rsid w:val="004B5E81"/>
    <w:rsid w:val="004B7180"/>
    <w:rsid w:val="004B73C9"/>
    <w:rsid w:val="004B7B7F"/>
    <w:rsid w:val="004B7EA5"/>
    <w:rsid w:val="004C07EA"/>
    <w:rsid w:val="004C092F"/>
    <w:rsid w:val="004C0F1E"/>
    <w:rsid w:val="004C2875"/>
    <w:rsid w:val="004C3461"/>
    <w:rsid w:val="004C4400"/>
    <w:rsid w:val="004C4758"/>
    <w:rsid w:val="004C6084"/>
    <w:rsid w:val="004C6707"/>
    <w:rsid w:val="004C79E9"/>
    <w:rsid w:val="004C7D43"/>
    <w:rsid w:val="004D0F72"/>
    <w:rsid w:val="004D16EB"/>
    <w:rsid w:val="004D18BD"/>
    <w:rsid w:val="004D4F24"/>
    <w:rsid w:val="004D571D"/>
    <w:rsid w:val="004D5FDF"/>
    <w:rsid w:val="004D60B9"/>
    <w:rsid w:val="004D728B"/>
    <w:rsid w:val="004D77AC"/>
    <w:rsid w:val="004D7A21"/>
    <w:rsid w:val="004E0764"/>
    <w:rsid w:val="004E1390"/>
    <w:rsid w:val="004E1692"/>
    <w:rsid w:val="004E1864"/>
    <w:rsid w:val="004E330E"/>
    <w:rsid w:val="004E3E05"/>
    <w:rsid w:val="004E4550"/>
    <w:rsid w:val="004E45AA"/>
    <w:rsid w:val="004E6011"/>
    <w:rsid w:val="004E6B08"/>
    <w:rsid w:val="004E7F5C"/>
    <w:rsid w:val="004F00D6"/>
    <w:rsid w:val="004F0711"/>
    <w:rsid w:val="004F08AD"/>
    <w:rsid w:val="004F0E95"/>
    <w:rsid w:val="004F1234"/>
    <w:rsid w:val="004F47FF"/>
    <w:rsid w:val="004F4AC7"/>
    <w:rsid w:val="004F4F0F"/>
    <w:rsid w:val="004F562F"/>
    <w:rsid w:val="004F6F66"/>
    <w:rsid w:val="004F7471"/>
    <w:rsid w:val="004F759B"/>
    <w:rsid w:val="004F7748"/>
    <w:rsid w:val="004F7A20"/>
    <w:rsid w:val="004F7B51"/>
    <w:rsid w:val="004F7F58"/>
    <w:rsid w:val="005006A5"/>
    <w:rsid w:val="00500A08"/>
    <w:rsid w:val="00503F75"/>
    <w:rsid w:val="00504241"/>
    <w:rsid w:val="005042DC"/>
    <w:rsid w:val="00505219"/>
    <w:rsid w:val="005058EC"/>
    <w:rsid w:val="00505E32"/>
    <w:rsid w:val="0050662A"/>
    <w:rsid w:val="00506F6E"/>
    <w:rsid w:val="00507060"/>
    <w:rsid w:val="005075A3"/>
    <w:rsid w:val="00507CF7"/>
    <w:rsid w:val="005103D0"/>
    <w:rsid w:val="0051058F"/>
    <w:rsid w:val="00510A88"/>
    <w:rsid w:val="00510E51"/>
    <w:rsid w:val="0051179B"/>
    <w:rsid w:val="00511B95"/>
    <w:rsid w:val="00511CC3"/>
    <w:rsid w:val="00514497"/>
    <w:rsid w:val="00514B39"/>
    <w:rsid w:val="0051522C"/>
    <w:rsid w:val="005157C5"/>
    <w:rsid w:val="00515958"/>
    <w:rsid w:val="005163F5"/>
    <w:rsid w:val="005165B6"/>
    <w:rsid w:val="00516B8F"/>
    <w:rsid w:val="0051718D"/>
    <w:rsid w:val="00517511"/>
    <w:rsid w:val="00517757"/>
    <w:rsid w:val="00517A20"/>
    <w:rsid w:val="00520364"/>
    <w:rsid w:val="0052100A"/>
    <w:rsid w:val="00522109"/>
    <w:rsid w:val="00522980"/>
    <w:rsid w:val="00522994"/>
    <w:rsid w:val="005231BA"/>
    <w:rsid w:val="005248F3"/>
    <w:rsid w:val="00524C0B"/>
    <w:rsid w:val="00527374"/>
    <w:rsid w:val="005273B1"/>
    <w:rsid w:val="00527A14"/>
    <w:rsid w:val="00527F46"/>
    <w:rsid w:val="005300E8"/>
    <w:rsid w:val="00530432"/>
    <w:rsid w:val="00530541"/>
    <w:rsid w:val="00531B81"/>
    <w:rsid w:val="0053297E"/>
    <w:rsid w:val="00532FBF"/>
    <w:rsid w:val="00535789"/>
    <w:rsid w:val="00535CCB"/>
    <w:rsid w:val="00535D2E"/>
    <w:rsid w:val="005362D8"/>
    <w:rsid w:val="00536548"/>
    <w:rsid w:val="005367F8"/>
    <w:rsid w:val="00536A98"/>
    <w:rsid w:val="00536CAC"/>
    <w:rsid w:val="00537365"/>
    <w:rsid w:val="00537812"/>
    <w:rsid w:val="00540D2C"/>
    <w:rsid w:val="00541591"/>
    <w:rsid w:val="00541CED"/>
    <w:rsid w:val="0054260D"/>
    <w:rsid w:val="00542707"/>
    <w:rsid w:val="005432FE"/>
    <w:rsid w:val="0054373D"/>
    <w:rsid w:val="005453A2"/>
    <w:rsid w:val="00546191"/>
    <w:rsid w:val="00547642"/>
    <w:rsid w:val="00547B71"/>
    <w:rsid w:val="00550027"/>
    <w:rsid w:val="00551C93"/>
    <w:rsid w:val="00551F02"/>
    <w:rsid w:val="00551F2D"/>
    <w:rsid w:val="005537FC"/>
    <w:rsid w:val="00553C57"/>
    <w:rsid w:val="005540F2"/>
    <w:rsid w:val="00554827"/>
    <w:rsid w:val="005548D4"/>
    <w:rsid w:val="005549CE"/>
    <w:rsid w:val="00556176"/>
    <w:rsid w:val="0055709F"/>
    <w:rsid w:val="005571D6"/>
    <w:rsid w:val="0055736D"/>
    <w:rsid w:val="005578DE"/>
    <w:rsid w:val="0056075B"/>
    <w:rsid w:val="00561458"/>
    <w:rsid w:val="005618DE"/>
    <w:rsid w:val="00561A94"/>
    <w:rsid w:val="00561B75"/>
    <w:rsid w:val="00561FC9"/>
    <w:rsid w:val="00563405"/>
    <w:rsid w:val="00563666"/>
    <w:rsid w:val="00563AD0"/>
    <w:rsid w:val="005641F4"/>
    <w:rsid w:val="005656CB"/>
    <w:rsid w:val="00565702"/>
    <w:rsid w:val="00565CC5"/>
    <w:rsid w:val="005660DD"/>
    <w:rsid w:val="005662D7"/>
    <w:rsid w:val="00566DDB"/>
    <w:rsid w:val="00566FEC"/>
    <w:rsid w:val="0056700E"/>
    <w:rsid w:val="00567449"/>
    <w:rsid w:val="00567AC7"/>
    <w:rsid w:val="00567BB4"/>
    <w:rsid w:val="005704B4"/>
    <w:rsid w:val="00570AEF"/>
    <w:rsid w:val="005715C0"/>
    <w:rsid w:val="00572391"/>
    <w:rsid w:val="0057242F"/>
    <w:rsid w:val="00572F24"/>
    <w:rsid w:val="0057369D"/>
    <w:rsid w:val="0057377F"/>
    <w:rsid w:val="00573ED4"/>
    <w:rsid w:val="005748F6"/>
    <w:rsid w:val="00575DA3"/>
    <w:rsid w:val="0057641D"/>
    <w:rsid w:val="00576E9D"/>
    <w:rsid w:val="00577852"/>
    <w:rsid w:val="0058050B"/>
    <w:rsid w:val="00581B9D"/>
    <w:rsid w:val="005821E4"/>
    <w:rsid w:val="00582A38"/>
    <w:rsid w:val="0058370C"/>
    <w:rsid w:val="00583FAA"/>
    <w:rsid w:val="005851D2"/>
    <w:rsid w:val="005859BA"/>
    <w:rsid w:val="005869C1"/>
    <w:rsid w:val="005879A3"/>
    <w:rsid w:val="005904C5"/>
    <w:rsid w:val="00591316"/>
    <w:rsid w:val="00591707"/>
    <w:rsid w:val="0059235F"/>
    <w:rsid w:val="00593F10"/>
    <w:rsid w:val="00593FDE"/>
    <w:rsid w:val="00594376"/>
    <w:rsid w:val="00594ACF"/>
    <w:rsid w:val="00594C97"/>
    <w:rsid w:val="0059573A"/>
    <w:rsid w:val="00595D52"/>
    <w:rsid w:val="005963B3"/>
    <w:rsid w:val="00596809"/>
    <w:rsid w:val="005A02FD"/>
    <w:rsid w:val="005A0D6F"/>
    <w:rsid w:val="005A14EF"/>
    <w:rsid w:val="005A1634"/>
    <w:rsid w:val="005A1D47"/>
    <w:rsid w:val="005A2250"/>
    <w:rsid w:val="005A2AF4"/>
    <w:rsid w:val="005A44AF"/>
    <w:rsid w:val="005A55C0"/>
    <w:rsid w:val="005A6502"/>
    <w:rsid w:val="005A6503"/>
    <w:rsid w:val="005A669B"/>
    <w:rsid w:val="005A76A6"/>
    <w:rsid w:val="005A7772"/>
    <w:rsid w:val="005A7943"/>
    <w:rsid w:val="005B0177"/>
    <w:rsid w:val="005B1F87"/>
    <w:rsid w:val="005B2405"/>
    <w:rsid w:val="005B3EB6"/>
    <w:rsid w:val="005B4447"/>
    <w:rsid w:val="005B4683"/>
    <w:rsid w:val="005B4890"/>
    <w:rsid w:val="005B4D2A"/>
    <w:rsid w:val="005B63F5"/>
    <w:rsid w:val="005B6429"/>
    <w:rsid w:val="005B6F08"/>
    <w:rsid w:val="005B72A2"/>
    <w:rsid w:val="005B786A"/>
    <w:rsid w:val="005C1341"/>
    <w:rsid w:val="005C2D50"/>
    <w:rsid w:val="005C2F1C"/>
    <w:rsid w:val="005C31DA"/>
    <w:rsid w:val="005C44E1"/>
    <w:rsid w:val="005C4610"/>
    <w:rsid w:val="005C7FC6"/>
    <w:rsid w:val="005D000C"/>
    <w:rsid w:val="005D1183"/>
    <w:rsid w:val="005D1914"/>
    <w:rsid w:val="005D22F4"/>
    <w:rsid w:val="005D2480"/>
    <w:rsid w:val="005D252F"/>
    <w:rsid w:val="005D2ECC"/>
    <w:rsid w:val="005D401B"/>
    <w:rsid w:val="005D4302"/>
    <w:rsid w:val="005D4816"/>
    <w:rsid w:val="005D590D"/>
    <w:rsid w:val="005D59D6"/>
    <w:rsid w:val="005D5DA0"/>
    <w:rsid w:val="005D61C1"/>
    <w:rsid w:val="005D649C"/>
    <w:rsid w:val="005D6793"/>
    <w:rsid w:val="005D6DC8"/>
    <w:rsid w:val="005D7385"/>
    <w:rsid w:val="005D7A9C"/>
    <w:rsid w:val="005E1142"/>
    <w:rsid w:val="005E1417"/>
    <w:rsid w:val="005E1B10"/>
    <w:rsid w:val="005E2EB0"/>
    <w:rsid w:val="005E42D1"/>
    <w:rsid w:val="005E56E8"/>
    <w:rsid w:val="005E5797"/>
    <w:rsid w:val="005E5E46"/>
    <w:rsid w:val="005E60F5"/>
    <w:rsid w:val="005E6815"/>
    <w:rsid w:val="005E6F21"/>
    <w:rsid w:val="005E74D4"/>
    <w:rsid w:val="005E782A"/>
    <w:rsid w:val="005E7E78"/>
    <w:rsid w:val="005F0B9F"/>
    <w:rsid w:val="005F2790"/>
    <w:rsid w:val="005F2BD6"/>
    <w:rsid w:val="005F2F9C"/>
    <w:rsid w:val="005F36BE"/>
    <w:rsid w:val="005F3837"/>
    <w:rsid w:val="005F3AAA"/>
    <w:rsid w:val="005F3EBB"/>
    <w:rsid w:val="005F4ACA"/>
    <w:rsid w:val="005F6170"/>
    <w:rsid w:val="005F646F"/>
    <w:rsid w:val="005F76AD"/>
    <w:rsid w:val="006007A5"/>
    <w:rsid w:val="00601AC9"/>
    <w:rsid w:val="006023D5"/>
    <w:rsid w:val="006025C4"/>
    <w:rsid w:val="006027DF"/>
    <w:rsid w:val="00602841"/>
    <w:rsid w:val="00602F99"/>
    <w:rsid w:val="006038B2"/>
    <w:rsid w:val="00603B86"/>
    <w:rsid w:val="006048A2"/>
    <w:rsid w:val="0060688C"/>
    <w:rsid w:val="00610499"/>
    <w:rsid w:val="00610706"/>
    <w:rsid w:val="00610FA2"/>
    <w:rsid w:val="00611E6C"/>
    <w:rsid w:val="0061553A"/>
    <w:rsid w:val="006155C6"/>
    <w:rsid w:val="00615978"/>
    <w:rsid w:val="00616E6A"/>
    <w:rsid w:val="0061726D"/>
    <w:rsid w:val="006172BD"/>
    <w:rsid w:val="0061785C"/>
    <w:rsid w:val="00617C0E"/>
    <w:rsid w:val="00617FEA"/>
    <w:rsid w:val="0062110F"/>
    <w:rsid w:val="0062171B"/>
    <w:rsid w:val="0062184E"/>
    <w:rsid w:val="00621A31"/>
    <w:rsid w:val="00622802"/>
    <w:rsid w:val="006229DB"/>
    <w:rsid w:val="00622FD6"/>
    <w:rsid w:val="00622FFB"/>
    <w:rsid w:val="0062451E"/>
    <w:rsid w:val="00624768"/>
    <w:rsid w:val="006248F4"/>
    <w:rsid w:val="00624B87"/>
    <w:rsid w:val="006251A8"/>
    <w:rsid w:val="006254D0"/>
    <w:rsid w:val="006268A0"/>
    <w:rsid w:val="00626C24"/>
    <w:rsid w:val="006274BF"/>
    <w:rsid w:val="006301A2"/>
    <w:rsid w:val="006304A3"/>
    <w:rsid w:val="00630892"/>
    <w:rsid w:val="0063146F"/>
    <w:rsid w:val="00632049"/>
    <w:rsid w:val="0063272F"/>
    <w:rsid w:val="0063292A"/>
    <w:rsid w:val="00633499"/>
    <w:rsid w:val="00633510"/>
    <w:rsid w:val="00633790"/>
    <w:rsid w:val="006337A9"/>
    <w:rsid w:val="00634673"/>
    <w:rsid w:val="00634F70"/>
    <w:rsid w:val="006360E7"/>
    <w:rsid w:val="0064102D"/>
    <w:rsid w:val="006410CF"/>
    <w:rsid w:val="00642F76"/>
    <w:rsid w:val="006434A4"/>
    <w:rsid w:val="00643666"/>
    <w:rsid w:val="0064384C"/>
    <w:rsid w:val="006453D2"/>
    <w:rsid w:val="00645982"/>
    <w:rsid w:val="006468F2"/>
    <w:rsid w:val="00647307"/>
    <w:rsid w:val="006501BB"/>
    <w:rsid w:val="006506AA"/>
    <w:rsid w:val="006520D3"/>
    <w:rsid w:val="00652E0E"/>
    <w:rsid w:val="00652FB3"/>
    <w:rsid w:val="0065342E"/>
    <w:rsid w:val="0065393F"/>
    <w:rsid w:val="00653B21"/>
    <w:rsid w:val="006541C2"/>
    <w:rsid w:val="006542AE"/>
    <w:rsid w:val="0065531A"/>
    <w:rsid w:val="0065683A"/>
    <w:rsid w:val="00656AD5"/>
    <w:rsid w:val="00660A9B"/>
    <w:rsid w:val="0066161E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4F"/>
    <w:rsid w:val="006707D2"/>
    <w:rsid w:val="00670D36"/>
    <w:rsid w:val="00671D33"/>
    <w:rsid w:val="00672AD5"/>
    <w:rsid w:val="00672FBD"/>
    <w:rsid w:val="0067406A"/>
    <w:rsid w:val="00674158"/>
    <w:rsid w:val="0067494F"/>
    <w:rsid w:val="006754BA"/>
    <w:rsid w:val="00676C3F"/>
    <w:rsid w:val="006772B3"/>
    <w:rsid w:val="0067730F"/>
    <w:rsid w:val="00677941"/>
    <w:rsid w:val="00677C41"/>
    <w:rsid w:val="006811D5"/>
    <w:rsid w:val="00681DD1"/>
    <w:rsid w:val="00682425"/>
    <w:rsid w:val="0068275C"/>
    <w:rsid w:val="0068282A"/>
    <w:rsid w:val="00682B60"/>
    <w:rsid w:val="00683261"/>
    <w:rsid w:val="006836B2"/>
    <w:rsid w:val="00684030"/>
    <w:rsid w:val="00684651"/>
    <w:rsid w:val="006847D6"/>
    <w:rsid w:val="00686055"/>
    <w:rsid w:val="00687245"/>
    <w:rsid w:val="00687561"/>
    <w:rsid w:val="006877DB"/>
    <w:rsid w:val="00687BD7"/>
    <w:rsid w:val="00690042"/>
    <w:rsid w:val="00690757"/>
    <w:rsid w:val="00691041"/>
    <w:rsid w:val="0069113C"/>
    <w:rsid w:val="006915D9"/>
    <w:rsid w:val="00692001"/>
    <w:rsid w:val="006929FF"/>
    <w:rsid w:val="00693585"/>
    <w:rsid w:val="00695463"/>
    <w:rsid w:val="006955CF"/>
    <w:rsid w:val="0069598F"/>
    <w:rsid w:val="00695A2D"/>
    <w:rsid w:val="00696277"/>
    <w:rsid w:val="00696553"/>
    <w:rsid w:val="00696CBD"/>
    <w:rsid w:val="006A1057"/>
    <w:rsid w:val="006A3294"/>
    <w:rsid w:val="006A34E8"/>
    <w:rsid w:val="006A46B4"/>
    <w:rsid w:val="006A555E"/>
    <w:rsid w:val="006A5A2D"/>
    <w:rsid w:val="006A6010"/>
    <w:rsid w:val="006A6952"/>
    <w:rsid w:val="006A6D4D"/>
    <w:rsid w:val="006A6EE3"/>
    <w:rsid w:val="006A751E"/>
    <w:rsid w:val="006A7B45"/>
    <w:rsid w:val="006A7EE2"/>
    <w:rsid w:val="006B0E55"/>
    <w:rsid w:val="006B0E8B"/>
    <w:rsid w:val="006B15E9"/>
    <w:rsid w:val="006B1D37"/>
    <w:rsid w:val="006B1F49"/>
    <w:rsid w:val="006B2ABC"/>
    <w:rsid w:val="006B3491"/>
    <w:rsid w:val="006B3735"/>
    <w:rsid w:val="006B57E0"/>
    <w:rsid w:val="006B6906"/>
    <w:rsid w:val="006B6C71"/>
    <w:rsid w:val="006C0A26"/>
    <w:rsid w:val="006C0DB6"/>
    <w:rsid w:val="006C1405"/>
    <w:rsid w:val="006C18D3"/>
    <w:rsid w:val="006C1FCB"/>
    <w:rsid w:val="006C2A6F"/>
    <w:rsid w:val="006C4142"/>
    <w:rsid w:val="006C4F10"/>
    <w:rsid w:val="006C54E8"/>
    <w:rsid w:val="006C59BD"/>
    <w:rsid w:val="006C5D6C"/>
    <w:rsid w:val="006C6283"/>
    <w:rsid w:val="006C6E5A"/>
    <w:rsid w:val="006D0397"/>
    <w:rsid w:val="006D05DA"/>
    <w:rsid w:val="006D115E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474E"/>
    <w:rsid w:val="006D5B23"/>
    <w:rsid w:val="006D61F7"/>
    <w:rsid w:val="006D77AB"/>
    <w:rsid w:val="006E0EF3"/>
    <w:rsid w:val="006E22D3"/>
    <w:rsid w:val="006E2BD9"/>
    <w:rsid w:val="006E2C5B"/>
    <w:rsid w:val="006E31EA"/>
    <w:rsid w:val="006E33CD"/>
    <w:rsid w:val="006E3898"/>
    <w:rsid w:val="006E4AB8"/>
    <w:rsid w:val="006E4D36"/>
    <w:rsid w:val="006E55A8"/>
    <w:rsid w:val="006E562B"/>
    <w:rsid w:val="006E6B68"/>
    <w:rsid w:val="006F0BF4"/>
    <w:rsid w:val="006F0E9F"/>
    <w:rsid w:val="006F10E0"/>
    <w:rsid w:val="006F1D67"/>
    <w:rsid w:val="006F1E84"/>
    <w:rsid w:val="006F2B2B"/>
    <w:rsid w:val="006F2ED1"/>
    <w:rsid w:val="006F3220"/>
    <w:rsid w:val="006F486A"/>
    <w:rsid w:val="006F5683"/>
    <w:rsid w:val="006F5E68"/>
    <w:rsid w:val="006F62C3"/>
    <w:rsid w:val="006F6BAB"/>
    <w:rsid w:val="006F75C6"/>
    <w:rsid w:val="006F7962"/>
    <w:rsid w:val="006F7B2E"/>
    <w:rsid w:val="006F7BAF"/>
    <w:rsid w:val="0070012A"/>
    <w:rsid w:val="007004F1"/>
    <w:rsid w:val="00700A32"/>
    <w:rsid w:val="007011E8"/>
    <w:rsid w:val="00701DBB"/>
    <w:rsid w:val="00701F7C"/>
    <w:rsid w:val="00702048"/>
    <w:rsid w:val="00702B78"/>
    <w:rsid w:val="00703739"/>
    <w:rsid w:val="00703EB7"/>
    <w:rsid w:val="00704332"/>
    <w:rsid w:val="007043AC"/>
    <w:rsid w:val="0070444E"/>
    <w:rsid w:val="0070457E"/>
    <w:rsid w:val="0070490A"/>
    <w:rsid w:val="00704B77"/>
    <w:rsid w:val="00704E99"/>
    <w:rsid w:val="00705820"/>
    <w:rsid w:val="00705BFC"/>
    <w:rsid w:val="007068FB"/>
    <w:rsid w:val="007074A9"/>
    <w:rsid w:val="0071039D"/>
    <w:rsid w:val="00710A4C"/>
    <w:rsid w:val="00710D1A"/>
    <w:rsid w:val="00711066"/>
    <w:rsid w:val="0071154A"/>
    <w:rsid w:val="00711B01"/>
    <w:rsid w:val="007124D7"/>
    <w:rsid w:val="007130B4"/>
    <w:rsid w:val="0071336A"/>
    <w:rsid w:val="00713861"/>
    <w:rsid w:val="007140CF"/>
    <w:rsid w:val="00715876"/>
    <w:rsid w:val="00716682"/>
    <w:rsid w:val="007169AB"/>
    <w:rsid w:val="00716B12"/>
    <w:rsid w:val="0071725A"/>
    <w:rsid w:val="00720237"/>
    <w:rsid w:val="007209DB"/>
    <w:rsid w:val="007215C6"/>
    <w:rsid w:val="0072162C"/>
    <w:rsid w:val="0072209F"/>
    <w:rsid w:val="007224EB"/>
    <w:rsid w:val="00722FBE"/>
    <w:rsid w:val="00725F99"/>
    <w:rsid w:val="00727013"/>
    <w:rsid w:val="00730E33"/>
    <w:rsid w:val="00730EF7"/>
    <w:rsid w:val="00731197"/>
    <w:rsid w:val="00732851"/>
    <w:rsid w:val="00732BFF"/>
    <w:rsid w:val="00733A81"/>
    <w:rsid w:val="00734F7E"/>
    <w:rsid w:val="00735138"/>
    <w:rsid w:val="007361EE"/>
    <w:rsid w:val="007366A9"/>
    <w:rsid w:val="00736A34"/>
    <w:rsid w:val="00736CB0"/>
    <w:rsid w:val="00737535"/>
    <w:rsid w:val="00737545"/>
    <w:rsid w:val="007402F4"/>
    <w:rsid w:val="00740815"/>
    <w:rsid w:val="00741C13"/>
    <w:rsid w:val="0074221F"/>
    <w:rsid w:val="00742343"/>
    <w:rsid w:val="00742663"/>
    <w:rsid w:val="00742AB8"/>
    <w:rsid w:val="00742CBC"/>
    <w:rsid w:val="0074451E"/>
    <w:rsid w:val="00744D0F"/>
    <w:rsid w:val="007450CA"/>
    <w:rsid w:val="007453C0"/>
    <w:rsid w:val="00746178"/>
    <w:rsid w:val="0074690E"/>
    <w:rsid w:val="00746A59"/>
    <w:rsid w:val="00746B8C"/>
    <w:rsid w:val="0074710D"/>
    <w:rsid w:val="0074771E"/>
    <w:rsid w:val="00750035"/>
    <w:rsid w:val="00750092"/>
    <w:rsid w:val="007503C2"/>
    <w:rsid w:val="00750688"/>
    <w:rsid w:val="007514F7"/>
    <w:rsid w:val="007517D0"/>
    <w:rsid w:val="007518FE"/>
    <w:rsid w:val="007524C4"/>
    <w:rsid w:val="00752B9D"/>
    <w:rsid w:val="007531D0"/>
    <w:rsid w:val="0075381D"/>
    <w:rsid w:val="007538A3"/>
    <w:rsid w:val="00753C78"/>
    <w:rsid w:val="007548F8"/>
    <w:rsid w:val="0075719F"/>
    <w:rsid w:val="0075724C"/>
    <w:rsid w:val="00757B1D"/>
    <w:rsid w:val="00757C6D"/>
    <w:rsid w:val="007601DC"/>
    <w:rsid w:val="00760F0B"/>
    <w:rsid w:val="0076139E"/>
    <w:rsid w:val="00761C9C"/>
    <w:rsid w:val="00761E97"/>
    <w:rsid w:val="007627B2"/>
    <w:rsid w:val="00763ED0"/>
    <w:rsid w:val="00763F64"/>
    <w:rsid w:val="0076493F"/>
    <w:rsid w:val="00764F22"/>
    <w:rsid w:val="007654D4"/>
    <w:rsid w:val="007657E4"/>
    <w:rsid w:val="007658BF"/>
    <w:rsid w:val="0076611B"/>
    <w:rsid w:val="00766C17"/>
    <w:rsid w:val="00766D36"/>
    <w:rsid w:val="00766E08"/>
    <w:rsid w:val="007673BC"/>
    <w:rsid w:val="007700F0"/>
    <w:rsid w:val="007702B3"/>
    <w:rsid w:val="007702F3"/>
    <w:rsid w:val="0077065E"/>
    <w:rsid w:val="00771570"/>
    <w:rsid w:val="0077370C"/>
    <w:rsid w:val="0077396E"/>
    <w:rsid w:val="0077399B"/>
    <w:rsid w:val="00773B10"/>
    <w:rsid w:val="00774D05"/>
    <w:rsid w:val="0077531F"/>
    <w:rsid w:val="00775A2B"/>
    <w:rsid w:val="00775BA1"/>
    <w:rsid w:val="0077690E"/>
    <w:rsid w:val="00777901"/>
    <w:rsid w:val="00777AF3"/>
    <w:rsid w:val="00780294"/>
    <w:rsid w:val="007817D0"/>
    <w:rsid w:val="007819A6"/>
    <w:rsid w:val="007824B0"/>
    <w:rsid w:val="00782649"/>
    <w:rsid w:val="00782825"/>
    <w:rsid w:val="00783A97"/>
    <w:rsid w:val="0078453F"/>
    <w:rsid w:val="00785096"/>
    <w:rsid w:val="007851B8"/>
    <w:rsid w:val="007901FB"/>
    <w:rsid w:val="00792BB7"/>
    <w:rsid w:val="007935F1"/>
    <w:rsid w:val="0079426B"/>
    <w:rsid w:val="007944C0"/>
    <w:rsid w:val="00794982"/>
    <w:rsid w:val="00794B3B"/>
    <w:rsid w:val="00795483"/>
    <w:rsid w:val="007955B4"/>
    <w:rsid w:val="007969E9"/>
    <w:rsid w:val="00797E00"/>
    <w:rsid w:val="007A0057"/>
    <w:rsid w:val="007A02DC"/>
    <w:rsid w:val="007A09C3"/>
    <w:rsid w:val="007A0B8A"/>
    <w:rsid w:val="007A0E6B"/>
    <w:rsid w:val="007A16CE"/>
    <w:rsid w:val="007A16E5"/>
    <w:rsid w:val="007A24FF"/>
    <w:rsid w:val="007A260D"/>
    <w:rsid w:val="007A2CD5"/>
    <w:rsid w:val="007A3C3E"/>
    <w:rsid w:val="007A4725"/>
    <w:rsid w:val="007A498A"/>
    <w:rsid w:val="007A5160"/>
    <w:rsid w:val="007A5A41"/>
    <w:rsid w:val="007A64FF"/>
    <w:rsid w:val="007A74DD"/>
    <w:rsid w:val="007A7B70"/>
    <w:rsid w:val="007B1932"/>
    <w:rsid w:val="007B1C31"/>
    <w:rsid w:val="007B2439"/>
    <w:rsid w:val="007B2589"/>
    <w:rsid w:val="007B2A99"/>
    <w:rsid w:val="007B3750"/>
    <w:rsid w:val="007B3B18"/>
    <w:rsid w:val="007B506D"/>
    <w:rsid w:val="007B735E"/>
    <w:rsid w:val="007C0B6D"/>
    <w:rsid w:val="007C1733"/>
    <w:rsid w:val="007C1A77"/>
    <w:rsid w:val="007C3303"/>
    <w:rsid w:val="007C3F20"/>
    <w:rsid w:val="007C3F82"/>
    <w:rsid w:val="007C5CA2"/>
    <w:rsid w:val="007C6A48"/>
    <w:rsid w:val="007C711F"/>
    <w:rsid w:val="007C7751"/>
    <w:rsid w:val="007C78CB"/>
    <w:rsid w:val="007C7A0F"/>
    <w:rsid w:val="007D02B6"/>
    <w:rsid w:val="007D08A1"/>
    <w:rsid w:val="007D10F0"/>
    <w:rsid w:val="007D39BC"/>
    <w:rsid w:val="007D3D0B"/>
    <w:rsid w:val="007D4F49"/>
    <w:rsid w:val="007D5410"/>
    <w:rsid w:val="007D68D2"/>
    <w:rsid w:val="007D78A9"/>
    <w:rsid w:val="007D7A18"/>
    <w:rsid w:val="007D7B35"/>
    <w:rsid w:val="007E003A"/>
    <w:rsid w:val="007E0451"/>
    <w:rsid w:val="007E06F9"/>
    <w:rsid w:val="007E08D1"/>
    <w:rsid w:val="007E2417"/>
    <w:rsid w:val="007E2976"/>
    <w:rsid w:val="007E2A2C"/>
    <w:rsid w:val="007E3A19"/>
    <w:rsid w:val="007E40C0"/>
    <w:rsid w:val="007E507E"/>
    <w:rsid w:val="007E54DF"/>
    <w:rsid w:val="007E67B4"/>
    <w:rsid w:val="007E7799"/>
    <w:rsid w:val="007F0414"/>
    <w:rsid w:val="007F104A"/>
    <w:rsid w:val="007F1647"/>
    <w:rsid w:val="007F17C8"/>
    <w:rsid w:val="007F2C92"/>
    <w:rsid w:val="007F305B"/>
    <w:rsid w:val="007F39B1"/>
    <w:rsid w:val="007F4A65"/>
    <w:rsid w:val="007F60C6"/>
    <w:rsid w:val="007F75D6"/>
    <w:rsid w:val="007F7E2D"/>
    <w:rsid w:val="008018E3"/>
    <w:rsid w:val="008022D8"/>
    <w:rsid w:val="008024B6"/>
    <w:rsid w:val="00802AB4"/>
    <w:rsid w:val="00802B94"/>
    <w:rsid w:val="008030AA"/>
    <w:rsid w:val="00803611"/>
    <w:rsid w:val="00803982"/>
    <w:rsid w:val="00804AD7"/>
    <w:rsid w:val="0080537E"/>
    <w:rsid w:val="0080584F"/>
    <w:rsid w:val="008064E0"/>
    <w:rsid w:val="0080687A"/>
    <w:rsid w:val="008103CC"/>
    <w:rsid w:val="008105DE"/>
    <w:rsid w:val="008111C7"/>
    <w:rsid w:val="00811E72"/>
    <w:rsid w:val="008120F8"/>
    <w:rsid w:val="00812418"/>
    <w:rsid w:val="00812C7C"/>
    <w:rsid w:val="00812D66"/>
    <w:rsid w:val="008137B2"/>
    <w:rsid w:val="008157E6"/>
    <w:rsid w:val="008167EB"/>
    <w:rsid w:val="008178C0"/>
    <w:rsid w:val="008178E7"/>
    <w:rsid w:val="00821343"/>
    <w:rsid w:val="008217E4"/>
    <w:rsid w:val="00822161"/>
    <w:rsid w:val="008223A8"/>
    <w:rsid w:val="00822A14"/>
    <w:rsid w:val="00822C7D"/>
    <w:rsid w:val="00822EC5"/>
    <w:rsid w:val="00823E38"/>
    <w:rsid w:val="00825697"/>
    <w:rsid w:val="0082660F"/>
    <w:rsid w:val="0082775F"/>
    <w:rsid w:val="00827D13"/>
    <w:rsid w:val="00830708"/>
    <w:rsid w:val="00830C6E"/>
    <w:rsid w:val="00830DC5"/>
    <w:rsid w:val="0083217B"/>
    <w:rsid w:val="0083289C"/>
    <w:rsid w:val="00832AA3"/>
    <w:rsid w:val="00833844"/>
    <w:rsid w:val="00833A8F"/>
    <w:rsid w:val="008348F8"/>
    <w:rsid w:val="008349A4"/>
    <w:rsid w:val="00834E0E"/>
    <w:rsid w:val="00836201"/>
    <w:rsid w:val="0083698E"/>
    <w:rsid w:val="00836B2D"/>
    <w:rsid w:val="008375D2"/>
    <w:rsid w:val="00837C40"/>
    <w:rsid w:val="0084040C"/>
    <w:rsid w:val="0084057D"/>
    <w:rsid w:val="00841874"/>
    <w:rsid w:val="00841D59"/>
    <w:rsid w:val="008425B2"/>
    <w:rsid w:val="00842D4F"/>
    <w:rsid w:val="00843252"/>
    <w:rsid w:val="00843894"/>
    <w:rsid w:val="00843A3F"/>
    <w:rsid w:val="00845E2A"/>
    <w:rsid w:val="008461C0"/>
    <w:rsid w:val="00846F56"/>
    <w:rsid w:val="008475C4"/>
    <w:rsid w:val="00847823"/>
    <w:rsid w:val="00852171"/>
    <w:rsid w:val="0085256A"/>
    <w:rsid w:val="00853735"/>
    <w:rsid w:val="00854634"/>
    <w:rsid w:val="00857460"/>
    <w:rsid w:val="008577A4"/>
    <w:rsid w:val="00857861"/>
    <w:rsid w:val="00861221"/>
    <w:rsid w:val="00862377"/>
    <w:rsid w:val="00862ACE"/>
    <w:rsid w:val="008637A8"/>
    <w:rsid w:val="00864D2B"/>
    <w:rsid w:val="00865594"/>
    <w:rsid w:val="00865D3A"/>
    <w:rsid w:val="008662FD"/>
    <w:rsid w:val="00866852"/>
    <w:rsid w:val="008669FD"/>
    <w:rsid w:val="00866E7D"/>
    <w:rsid w:val="00867170"/>
    <w:rsid w:val="00867F89"/>
    <w:rsid w:val="008707FE"/>
    <w:rsid w:val="00870C17"/>
    <w:rsid w:val="00870E9D"/>
    <w:rsid w:val="00873323"/>
    <w:rsid w:val="00874E00"/>
    <w:rsid w:val="0087650D"/>
    <w:rsid w:val="00876A3E"/>
    <w:rsid w:val="008771D7"/>
    <w:rsid w:val="0088079F"/>
    <w:rsid w:val="00880B0A"/>
    <w:rsid w:val="00881729"/>
    <w:rsid w:val="00882F9D"/>
    <w:rsid w:val="008838E3"/>
    <w:rsid w:val="00884D63"/>
    <w:rsid w:val="00885F15"/>
    <w:rsid w:val="00887DFE"/>
    <w:rsid w:val="00887FF2"/>
    <w:rsid w:val="00891777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97BE0"/>
    <w:rsid w:val="008A0067"/>
    <w:rsid w:val="008A0434"/>
    <w:rsid w:val="008A0CD3"/>
    <w:rsid w:val="008A0EE1"/>
    <w:rsid w:val="008A1868"/>
    <w:rsid w:val="008A2123"/>
    <w:rsid w:val="008A29F3"/>
    <w:rsid w:val="008A3351"/>
    <w:rsid w:val="008A44A4"/>
    <w:rsid w:val="008A4D0B"/>
    <w:rsid w:val="008A647A"/>
    <w:rsid w:val="008A6D2F"/>
    <w:rsid w:val="008A7570"/>
    <w:rsid w:val="008A7C92"/>
    <w:rsid w:val="008B04F5"/>
    <w:rsid w:val="008B070F"/>
    <w:rsid w:val="008B0A23"/>
    <w:rsid w:val="008B105D"/>
    <w:rsid w:val="008B28AD"/>
    <w:rsid w:val="008B2C33"/>
    <w:rsid w:val="008B3AD9"/>
    <w:rsid w:val="008B550A"/>
    <w:rsid w:val="008B56CC"/>
    <w:rsid w:val="008B56CD"/>
    <w:rsid w:val="008B5F8F"/>
    <w:rsid w:val="008B63B5"/>
    <w:rsid w:val="008B68A7"/>
    <w:rsid w:val="008B79D1"/>
    <w:rsid w:val="008C00F1"/>
    <w:rsid w:val="008C01D5"/>
    <w:rsid w:val="008C195B"/>
    <w:rsid w:val="008C1B9F"/>
    <w:rsid w:val="008C2129"/>
    <w:rsid w:val="008C22A9"/>
    <w:rsid w:val="008C2AE1"/>
    <w:rsid w:val="008C34A4"/>
    <w:rsid w:val="008C53E9"/>
    <w:rsid w:val="008C5FF7"/>
    <w:rsid w:val="008C622B"/>
    <w:rsid w:val="008C7306"/>
    <w:rsid w:val="008D0820"/>
    <w:rsid w:val="008D0ACE"/>
    <w:rsid w:val="008D101C"/>
    <w:rsid w:val="008D11AD"/>
    <w:rsid w:val="008D1681"/>
    <w:rsid w:val="008D1914"/>
    <w:rsid w:val="008D2820"/>
    <w:rsid w:val="008D3053"/>
    <w:rsid w:val="008D3DF5"/>
    <w:rsid w:val="008D3ECE"/>
    <w:rsid w:val="008D5CED"/>
    <w:rsid w:val="008D5D75"/>
    <w:rsid w:val="008D606A"/>
    <w:rsid w:val="008D7DEF"/>
    <w:rsid w:val="008E07FE"/>
    <w:rsid w:val="008E339A"/>
    <w:rsid w:val="008E3869"/>
    <w:rsid w:val="008E3E8C"/>
    <w:rsid w:val="008E44EF"/>
    <w:rsid w:val="008E53BE"/>
    <w:rsid w:val="008E5430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1C5"/>
    <w:rsid w:val="008F345E"/>
    <w:rsid w:val="008F3AD7"/>
    <w:rsid w:val="008F3E47"/>
    <w:rsid w:val="008F4BA1"/>
    <w:rsid w:val="008F4D5C"/>
    <w:rsid w:val="008F4E46"/>
    <w:rsid w:val="008F51E6"/>
    <w:rsid w:val="008F5B7D"/>
    <w:rsid w:val="008F63EB"/>
    <w:rsid w:val="008F6525"/>
    <w:rsid w:val="008F697D"/>
    <w:rsid w:val="008F6AC1"/>
    <w:rsid w:val="008F6D81"/>
    <w:rsid w:val="008F6F4F"/>
    <w:rsid w:val="008F7438"/>
    <w:rsid w:val="008F78CB"/>
    <w:rsid w:val="008F7906"/>
    <w:rsid w:val="0090015B"/>
    <w:rsid w:val="00900498"/>
    <w:rsid w:val="00901CC8"/>
    <w:rsid w:val="00902E8E"/>
    <w:rsid w:val="00903DF1"/>
    <w:rsid w:val="00904A6E"/>
    <w:rsid w:val="009051FA"/>
    <w:rsid w:val="0090575C"/>
    <w:rsid w:val="00905D83"/>
    <w:rsid w:val="00905E46"/>
    <w:rsid w:val="00910416"/>
    <w:rsid w:val="00910450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21F"/>
    <w:rsid w:val="00915EA6"/>
    <w:rsid w:val="009160B6"/>
    <w:rsid w:val="00916F47"/>
    <w:rsid w:val="009179C9"/>
    <w:rsid w:val="00917B8C"/>
    <w:rsid w:val="00920777"/>
    <w:rsid w:val="00921284"/>
    <w:rsid w:val="00924B60"/>
    <w:rsid w:val="00926A9A"/>
    <w:rsid w:val="00927AA7"/>
    <w:rsid w:val="00930B1F"/>
    <w:rsid w:val="00932D3E"/>
    <w:rsid w:val="009343C5"/>
    <w:rsid w:val="0093448E"/>
    <w:rsid w:val="00934760"/>
    <w:rsid w:val="00935722"/>
    <w:rsid w:val="00935B8B"/>
    <w:rsid w:val="00937086"/>
    <w:rsid w:val="009374B7"/>
    <w:rsid w:val="0094252F"/>
    <w:rsid w:val="00942B04"/>
    <w:rsid w:val="00942DC3"/>
    <w:rsid w:val="00943675"/>
    <w:rsid w:val="00943EA3"/>
    <w:rsid w:val="00944553"/>
    <w:rsid w:val="009451EB"/>
    <w:rsid w:val="009460B7"/>
    <w:rsid w:val="00947050"/>
    <w:rsid w:val="0094755A"/>
    <w:rsid w:val="00951BBF"/>
    <w:rsid w:val="00952C73"/>
    <w:rsid w:val="009562EC"/>
    <w:rsid w:val="0095764D"/>
    <w:rsid w:val="009602B6"/>
    <w:rsid w:val="009608FB"/>
    <w:rsid w:val="00962CB5"/>
    <w:rsid w:val="0096317A"/>
    <w:rsid w:val="009631A7"/>
    <w:rsid w:val="009635C3"/>
    <w:rsid w:val="009637B9"/>
    <w:rsid w:val="00963F32"/>
    <w:rsid w:val="00964492"/>
    <w:rsid w:val="00964A56"/>
    <w:rsid w:val="00965BC7"/>
    <w:rsid w:val="00965CF0"/>
    <w:rsid w:val="0096661C"/>
    <w:rsid w:val="009668D7"/>
    <w:rsid w:val="0096721B"/>
    <w:rsid w:val="00967691"/>
    <w:rsid w:val="00967C49"/>
    <w:rsid w:val="0097090E"/>
    <w:rsid w:val="00971051"/>
    <w:rsid w:val="00972845"/>
    <w:rsid w:val="00974A2C"/>
    <w:rsid w:val="00975D51"/>
    <w:rsid w:val="0097641F"/>
    <w:rsid w:val="009764D3"/>
    <w:rsid w:val="00976B48"/>
    <w:rsid w:val="00976C6D"/>
    <w:rsid w:val="00977368"/>
    <w:rsid w:val="009800E1"/>
    <w:rsid w:val="009812C3"/>
    <w:rsid w:val="00981519"/>
    <w:rsid w:val="00982AA3"/>
    <w:rsid w:val="00982E5D"/>
    <w:rsid w:val="0098565E"/>
    <w:rsid w:val="00985777"/>
    <w:rsid w:val="00985C89"/>
    <w:rsid w:val="00985CB5"/>
    <w:rsid w:val="0098744F"/>
    <w:rsid w:val="00987579"/>
    <w:rsid w:val="00987F02"/>
    <w:rsid w:val="00990291"/>
    <w:rsid w:val="00990EDC"/>
    <w:rsid w:val="00993F15"/>
    <w:rsid w:val="00994AD3"/>
    <w:rsid w:val="00995263"/>
    <w:rsid w:val="00995B58"/>
    <w:rsid w:val="00995EE3"/>
    <w:rsid w:val="0099608A"/>
    <w:rsid w:val="00997B2B"/>
    <w:rsid w:val="009A02D2"/>
    <w:rsid w:val="009A048F"/>
    <w:rsid w:val="009A27A2"/>
    <w:rsid w:val="009A31AB"/>
    <w:rsid w:val="009A3422"/>
    <w:rsid w:val="009A6127"/>
    <w:rsid w:val="009A65D1"/>
    <w:rsid w:val="009A7FE8"/>
    <w:rsid w:val="009B0273"/>
    <w:rsid w:val="009B1387"/>
    <w:rsid w:val="009B1B84"/>
    <w:rsid w:val="009B22C6"/>
    <w:rsid w:val="009B2702"/>
    <w:rsid w:val="009B2A32"/>
    <w:rsid w:val="009B3B05"/>
    <w:rsid w:val="009B4AEB"/>
    <w:rsid w:val="009B553E"/>
    <w:rsid w:val="009B5B0E"/>
    <w:rsid w:val="009B63BB"/>
    <w:rsid w:val="009B7019"/>
    <w:rsid w:val="009B7A2C"/>
    <w:rsid w:val="009B7A49"/>
    <w:rsid w:val="009C03ED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765"/>
    <w:rsid w:val="009C3E28"/>
    <w:rsid w:val="009C4100"/>
    <w:rsid w:val="009C419F"/>
    <w:rsid w:val="009C4589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036"/>
    <w:rsid w:val="009D3466"/>
    <w:rsid w:val="009D3604"/>
    <w:rsid w:val="009D3717"/>
    <w:rsid w:val="009D671A"/>
    <w:rsid w:val="009D6C3A"/>
    <w:rsid w:val="009D6F3B"/>
    <w:rsid w:val="009D7325"/>
    <w:rsid w:val="009D737D"/>
    <w:rsid w:val="009D7680"/>
    <w:rsid w:val="009D7A21"/>
    <w:rsid w:val="009D7CBA"/>
    <w:rsid w:val="009E0474"/>
    <w:rsid w:val="009E05C9"/>
    <w:rsid w:val="009E1013"/>
    <w:rsid w:val="009E16FA"/>
    <w:rsid w:val="009E183F"/>
    <w:rsid w:val="009E1AC4"/>
    <w:rsid w:val="009E1BFE"/>
    <w:rsid w:val="009E2512"/>
    <w:rsid w:val="009E26DB"/>
    <w:rsid w:val="009E2B3D"/>
    <w:rsid w:val="009E2D74"/>
    <w:rsid w:val="009E4AE1"/>
    <w:rsid w:val="009E4DB6"/>
    <w:rsid w:val="009E5127"/>
    <w:rsid w:val="009E57CA"/>
    <w:rsid w:val="009E5AC3"/>
    <w:rsid w:val="009E68A3"/>
    <w:rsid w:val="009E78D3"/>
    <w:rsid w:val="009E7CBF"/>
    <w:rsid w:val="009E7EA9"/>
    <w:rsid w:val="009F16FB"/>
    <w:rsid w:val="009F2F7F"/>
    <w:rsid w:val="009F3894"/>
    <w:rsid w:val="009F38E5"/>
    <w:rsid w:val="009F4127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2F6F"/>
    <w:rsid w:val="00A04613"/>
    <w:rsid w:val="00A052EF"/>
    <w:rsid w:val="00A053C6"/>
    <w:rsid w:val="00A05DB4"/>
    <w:rsid w:val="00A05DED"/>
    <w:rsid w:val="00A06C4A"/>
    <w:rsid w:val="00A06CA9"/>
    <w:rsid w:val="00A06F6D"/>
    <w:rsid w:val="00A06FB9"/>
    <w:rsid w:val="00A0791B"/>
    <w:rsid w:val="00A07AB8"/>
    <w:rsid w:val="00A07F30"/>
    <w:rsid w:val="00A1016D"/>
    <w:rsid w:val="00A12DDE"/>
    <w:rsid w:val="00A13361"/>
    <w:rsid w:val="00A136A0"/>
    <w:rsid w:val="00A1442A"/>
    <w:rsid w:val="00A15B31"/>
    <w:rsid w:val="00A15BFC"/>
    <w:rsid w:val="00A17612"/>
    <w:rsid w:val="00A1796A"/>
    <w:rsid w:val="00A20637"/>
    <w:rsid w:val="00A2069F"/>
    <w:rsid w:val="00A206D2"/>
    <w:rsid w:val="00A20F2B"/>
    <w:rsid w:val="00A2169F"/>
    <w:rsid w:val="00A21E21"/>
    <w:rsid w:val="00A221BB"/>
    <w:rsid w:val="00A2236F"/>
    <w:rsid w:val="00A246D7"/>
    <w:rsid w:val="00A24DA0"/>
    <w:rsid w:val="00A255D1"/>
    <w:rsid w:val="00A25603"/>
    <w:rsid w:val="00A25841"/>
    <w:rsid w:val="00A25848"/>
    <w:rsid w:val="00A2749E"/>
    <w:rsid w:val="00A27793"/>
    <w:rsid w:val="00A30195"/>
    <w:rsid w:val="00A30E46"/>
    <w:rsid w:val="00A32599"/>
    <w:rsid w:val="00A32763"/>
    <w:rsid w:val="00A32850"/>
    <w:rsid w:val="00A33BDE"/>
    <w:rsid w:val="00A34CA2"/>
    <w:rsid w:val="00A35C01"/>
    <w:rsid w:val="00A40189"/>
    <w:rsid w:val="00A4072D"/>
    <w:rsid w:val="00A40851"/>
    <w:rsid w:val="00A4364C"/>
    <w:rsid w:val="00A43A55"/>
    <w:rsid w:val="00A4408C"/>
    <w:rsid w:val="00A44C5F"/>
    <w:rsid w:val="00A45325"/>
    <w:rsid w:val="00A45F72"/>
    <w:rsid w:val="00A464D5"/>
    <w:rsid w:val="00A46787"/>
    <w:rsid w:val="00A47360"/>
    <w:rsid w:val="00A479F2"/>
    <w:rsid w:val="00A47B15"/>
    <w:rsid w:val="00A511C6"/>
    <w:rsid w:val="00A5237A"/>
    <w:rsid w:val="00A53284"/>
    <w:rsid w:val="00A546A6"/>
    <w:rsid w:val="00A5471F"/>
    <w:rsid w:val="00A54D37"/>
    <w:rsid w:val="00A574B1"/>
    <w:rsid w:val="00A576D3"/>
    <w:rsid w:val="00A57E17"/>
    <w:rsid w:val="00A57F2A"/>
    <w:rsid w:val="00A606F3"/>
    <w:rsid w:val="00A62E70"/>
    <w:rsid w:val="00A651BC"/>
    <w:rsid w:val="00A65429"/>
    <w:rsid w:val="00A65ABD"/>
    <w:rsid w:val="00A65B82"/>
    <w:rsid w:val="00A65BDA"/>
    <w:rsid w:val="00A65DEB"/>
    <w:rsid w:val="00A66176"/>
    <w:rsid w:val="00A70763"/>
    <w:rsid w:val="00A708B5"/>
    <w:rsid w:val="00A7118F"/>
    <w:rsid w:val="00A71595"/>
    <w:rsid w:val="00A71ED2"/>
    <w:rsid w:val="00A72875"/>
    <w:rsid w:val="00A7318E"/>
    <w:rsid w:val="00A759DA"/>
    <w:rsid w:val="00A7629E"/>
    <w:rsid w:val="00A77621"/>
    <w:rsid w:val="00A801B4"/>
    <w:rsid w:val="00A80A2F"/>
    <w:rsid w:val="00A80F51"/>
    <w:rsid w:val="00A81512"/>
    <w:rsid w:val="00A824D9"/>
    <w:rsid w:val="00A83293"/>
    <w:rsid w:val="00A83530"/>
    <w:rsid w:val="00A84247"/>
    <w:rsid w:val="00A85456"/>
    <w:rsid w:val="00A86F4C"/>
    <w:rsid w:val="00A87504"/>
    <w:rsid w:val="00A905F0"/>
    <w:rsid w:val="00A90DD0"/>
    <w:rsid w:val="00A91476"/>
    <w:rsid w:val="00A92BFB"/>
    <w:rsid w:val="00A92D0C"/>
    <w:rsid w:val="00A93063"/>
    <w:rsid w:val="00A940E4"/>
    <w:rsid w:val="00A95B60"/>
    <w:rsid w:val="00A96C9E"/>
    <w:rsid w:val="00A96ED8"/>
    <w:rsid w:val="00A971C7"/>
    <w:rsid w:val="00AA0D28"/>
    <w:rsid w:val="00AA1E04"/>
    <w:rsid w:val="00AA1F46"/>
    <w:rsid w:val="00AA266C"/>
    <w:rsid w:val="00AA324E"/>
    <w:rsid w:val="00AA476A"/>
    <w:rsid w:val="00AA52EC"/>
    <w:rsid w:val="00AA62A0"/>
    <w:rsid w:val="00AA6307"/>
    <w:rsid w:val="00AA63C3"/>
    <w:rsid w:val="00AA675C"/>
    <w:rsid w:val="00AA771C"/>
    <w:rsid w:val="00AA7D76"/>
    <w:rsid w:val="00AA7DDD"/>
    <w:rsid w:val="00AB022C"/>
    <w:rsid w:val="00AB054A"/>
    <w:rsid w:val="00AB19F8"/>
    <w:rsid w:val="00AB1BCF"/>
    <w:rsid w:val="00AB1EEB"/>
    <w:rsid w:val="00AB2675"/>
    <w:rsid w:val="00AB2F72"/>
    <w:rsid w:val="00AB336A"/>
    <w:rsid w:val="00AB433D"/>
    <w:rsid w:val="00AB44EC"/>
    <w:rsid w:val="00AB5CFD"/>
    <w:rsid w:val="00AB5FDC"/>
    <w:rsid w:val="00AB6692"/>
    <w:rsid w:val="00AB6DE0"/>
    <w:rsid w:val="00AB7566"/>
    <w:rsid w:val="00AC0247"/>
    <w:rsid w:val="00AC0EA9"/>
    <w:rsid w:val="00AC11D9"/>
    <w:rsid w:val="00AC13A0"/>
    <w:rsid w:val="00AC14A0"/>
    <w:rsid w:val="00AC1713"/>
    <w:rsid w:val="00AC1B15"/>
    <w:rsid w:val="00AC35A0"/>
    <w:rsid w:val="00AC3ABB"/>
    <w:rsid w:val="00AC4695"/>
    <w:rsid w:val="00AC70D9"/>
    <w:rsid w:val="00AC73E0"/>
    <w:rsid w:val="00AC7DF3"/>
    <w:rsid w:val="00AD055E"/>
    <w:rsid w:val="00AD0602"/>
    <w:rsid w:val="00AD1886"/>
    <w:rsid w:val="00AD258D"/>
    <w:rsid w:val="00AD2736"/>
    <w:rsid w:val="00AD28CF"/>
    <w:rsid w:val="00AD2BAA"/>
    <w:rsid w:val="00AD3347"/>
    <w:rsid w:val="00AD50D7"/>
    <w:rsid w:val="00AD58B1"/>
    <w:rsid w:val="00AD6E83"/>
    <w:rsid w:val="00AD70A5"/>
    <w:rsid w:val="00AE0B32"/>
    <w:rsid w:val="00AE0F3C"/>
    <w:rsid w:val="00AE13CE"/>
    <w:rsid w:val="00AE1524"/>
    <w:rsid w:val="00AE2E76"/>
    <w:rsid w:val="00AE33EC"/>
    <w:rsid w:val="00AE3540"/>
    <w:rsid w:val="00AE3A37"/>
    <w:rsid w:val="00AE3B24"/>
    <w:rsid w:val="00AE3DEB"/>
    <w:rsid w:val="00AE4E81"/>
    <w:rsid w:val="00AE4F45"/>
    <w:rsid w:val="00AE5B29"/>
    <w:rsid w:val="00AE7487"/>
    <w:rsid w:val="00AE78C2"/>
    <w:rsid w:val="00AF05C0"/>
    <w:rsid w:val="00AF0A8A"/>
    <w:rsid w:val="00AF170D"/>
    <w:rsid w:val="00AF1774"/>
    <w:rsid w:val="00AF1D33"/>
    <w:rsid w:val="00AF25BA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6B7F"/>
    <w:rsid w:val="00AF720C"/>
    <w:rsid w:val="00AF7D38"/>
    <w:rsid w:val="00B00952"/>
    <w:rsid w:val="00B00C62"/>
    <w:rsid w:val="00B01F75"/>
    <w:rsid w:val="00B02814"/>
    <w:rsid w:val="00B03276"/>
    <w:rsid w:val="00B033EF"/>
    <w:rsid w:val="00B03890"/>
    <w:rsid w:val="00B0627D"/>
    <w:rsid w:val="00B067EC"/>
    <w:rsid w:val="00B06A83"/>
    <w:rsid w:val="00B06DD5"/>
    <w:rsid w:val="00B07C29"/>
    <w:rsid w:val="00B07DEF"/>
    <w:rsid w:val="00B1007B"/>
    <w:rsid w:val="00B11201"/>
    <w:rsid w:val="00B122B6"/>
    <w:rsid w:val="00B1234E"/>
    <w:rsid w:val="00B12385"/>
    <w:rsid w:val="00B12915"/>
    <w:rsid w:val="00B12B18"/>
    <w:rsid w:val="00B139EE"/>
    <w:rsid w:val="00B14899"/>
    <w:rsid w:val="00B1509E"/>
    <w:rsid w:val="00B1595D"/>
    <w:rsid w:val="00B16CD2"/>
    <w:rsid w:val="00B17097"/>
    <w:rsid w:val="00B20634"/>
    <w:rsid w:val="00B20C15"/>
    <w:rsid w:val="00B212A4"/>
    <w:rsid w:val="00B21789"/>
    <w:rsid w:val="00B2325F"/>
    <w:rsid w:val="00B238D1"/>
    <w:rsid w:val="00B24E1B"/>
    <w:rsid w:val="00B2570A"/>
    <w:rsid w:val="00B25804"/>
    <w:rsid w:val="00B3126F"/>
    <w:rsid w:val="00B33A63"/>
    <w:rsid w:val="00B35C30"/>
    <w:rsid w:val="00B3650F"/>
    <w:rsid w:val="00B3696B"/>
    <w:rsid w:val="00B3720D"/>
    <w:rsid w:val="00B37323"/>
    <w:rsid w:val="00B37C43"/>
    <w:rsid w:val="00B37F6F"/>
    <w:rsid w:val="00B40C2A"/>
    <w:rsid w:val="00B42D31"/>
    <w:rsid w:val="00B433A8"/>
    <w:rsid w:val="00B466EE"/>
    <w:rsid w:val="00B46824"/>
    <w:rsid w:val="00B47CDB"/>
    <w:rsid w:val="00B5023E"/>
    <w:rsid w:val="00B5117E"/>
    <w:rsid w:val="00B5124A"/>
    <w:rsid w:val="00B512F1"/>
    <w:rsid w:val="00B51520"/>
    <w:rsid w:val="00B52A2F"/>
    <w:rsid w:val="00B54CA2"/>
    <w:rsid w:val="00B5504D"/>
    <w:rsid w:val="00B553F2"/>
    <w:rsid w:val="00B55677"/>
    <w:rsid w:val="00B558C0"/>
    <w:rsid w:val="00B55B63"/>
    <w:rsid w:val="00B55BED"/>
    <w:rsid w:val="00B55D84"/>
    <w:rsid w:val="00B5675F"/>
    <w:rsid w:val="00B5794E"/>
    <w:rsid w:val="00B60426"/>
    <w:rsid w:val="00B60927"/>
    <w:rsid w:val="00B61F97"/>
    <w:rsid w:val="00B62DE4"/>
    <w:rsid w:val="00B62E64"/>
    <w:rsid w:val="00B62E76"/>
    <w:rsid w:val="00B6394B"/>
    <w:rsid w:val="00B63967"/>
    <w:rsid w:val="00B6416D"/>
    <w:rsid w:val="00B64D05"/>
    <w:rsid w:val="00B65249"/>
    <w:rsid w:val="00B6601D"/>
    <w:rsid w:val="00B724DF"/>
    <w:rsid w:val="00B75170"/>
    <w:rsid w:val="00B752C0"/>
    <w:rsid w:val="00B75675"/>
    <w:rsid w:val="00B76552"/>
    <w:rsid w:val="00B76987"/>
    <w:rsid w:val="00B80462"/>
    <w:rsid w:val="00B806C4"/>
    <w:rsid w:val="00B80EEE"/>
    <w:rsid w:val="00B827B7"/>
    <w:rsid w:val="00B829C2"/>
    <w:rsid w:val="00B82D4D"/>
    <w:rsid w:val="00B82E08"/>
    <w:rsid w:val="00B82EEF"/>
    <w:rsid w:val="00B83266"/>
    <w:rsid w:val="00B83900"/>
    <w:rsid w:val="00B841B7"/>
    <w:rsid w:val="00B84315"/>
    <w:rsid w:val="00B85430"/>
    <w:rsid w:val="00B85CCE"/>
    <w:rsid w:val="00B86298"/>
    <w:rsid w:val="00B916DE"/>
    <w:rsid w:val="00B91CB7"/>
    <w:rsid w:val="00B91DBA"/>
    <w:rsid w:val="00B92989"/>
    <w:rsid w:val="00B929D4"/>
    <w:rsid w:val="00B92A84"/>
    <w:rsid w:val="00B93422"/>
    <w:rsid w:val="00B94990"/>
    <w:rsid w:val="00B952FF"/>
    <w:rsid w:val="00B954F3"/>
    <w:rsid w:val="00B957E2"/>
    <w:rsid w:val="00B95937"/>
    <w:rsid w:val="00B95F69"/>
    <w:rsid w:val="00B96158"/>
    <w:rsid w:val="00B96A87"/>
    <w:rsid w:val="00B9785C"/>
    <w:rsid w:val="00B978B9"/>
    <w:rsid w:val="00BA1005"/>
    <w:rsid w:val="00BA1664"/>
    <w:rsid w:val="00BA25FF"/>
    <w:rsid w:val="00BA2976"/>
    <w:rsid w:val="00BA29FD"/>
    <w:rsid w:val="00BA39CA"/>
    <w:rsid w:val="00BA4360"/>
    <w:rsid w:val="00BA61A0"/>
    <w:rsid w:val="00BA68EB"/>
    <w:rsid w:val="00BA70D9"/>
    <w:rsid w:val="00BB0120"/>
    <w:rsid w:val="00BB0337"/>
    <w:rsid w:val="00BB1B1C"/>
    <w:rsid w:val="00BB286C"/>
    <w:rsid w:val="00BB4493"/>
    <w:rsid w:val="00BB46B5"/>
    <w:rsid w:val="00BB4DDE"/>
    <w:rsid w:val="00BB5C49"/>
    <w:rsid w:val="00BB6F24"/>
    <w:rsid w:val="00BB7E3F"/>
    <w:rsid w:val="00BC00AF"/>
    <w:rsid w:val="00BC0317"/>
    <w:rsid w:val="00BC0537"/>
    <w:rsid w:val="00BC0A46"/>
    <w:rsid w:val="00BC0D9F"/>
    <w:rsid w:val="00BC1598"/>
    <w:rsid w:val="00BC187B"/>
    <w:rsid w:val="00BC3135"/>
    <w:rsid w:val="00BC482B"/>
    <w:rsid w:val="00BC498E"/>
    <w:rsid w:val="00BC73DF"/>
    <w:rsid w:val="00BC7B95"/>
    <w:rsid w:val="00BC7DAC"/>
    <w:rsid w:val="00BD0188"/>
    <w:rsid w:val="00BD08CE"/>
    <w:rsid w:val="00BD0B8D"/>
    <w:rsid w:val="00BD127B"/>
    <w:rsid w:val="00BD181F"/>
    <w:rsid w:val="00BD1F0B"/>
    <w:rsid w:val="00BD21E4"/>
    <w:rsid w:val="00BD293D"/>
    <w:rsid w:val="00BD4A58"/>
    <w:rsid w:val="00BD4ADA"/>
    <w:rsid w:val="00BD4EC4"/>
    <w:rsid w:val="00BD58DC"/>
    <w:rsid w:val="00BD5D9C"/>
    <w:rsid w:val="00BD5E87"/>
    <w:rsid w:val="00BD65C4"/>
    <w:rsid w:val="00BD6667"/>
    <w:rsid w:val="00BD7058"/>
    <w:rsid w:val="00BD783B"/>
    <w:rsid w:val="00BD7D26"/>
    <w:rsid w:val="00BE0BDA"/>
    <w:rsid w:val="00BE1339"/>
    <w:rsid w:val="00BE19F1"/>
    <w:rsid w:val="00BE2EE9"/>
    <w:rsid w:val="00BE3603"/>
    <w:rsid w:val="00BE4318"/>
    <w:rsid w:val="00BE442A"/>
    <w:rsid w:val="00BE4A1F"/>
    <w:rsid w:val="00BE4FC6"/>
    <w:rsid w:val="00BE57C4"/>
    <w:rsid w:val="00BE6987"/>
    <w:rsid w:val="00BE6F26"/>
    <w:rsid w:val="00BE6FD6"/>
    <w:rsid w:val="00BE7042"/>
    <w:rsid w:val="00BE762F"/>
    <w:rsid w:val="00BF17B7"/>
    <w:rsid w:val="00BF1E82"/>
    <w:rsid w:val="00BF2AF1"/>
    <w:rsid w:val="00BF35D1"/>
    <w:rsid w:val="00BF36DC"/>
    <w:rsid w:val="00BF43B6"/>
    <w:rsid w:val="00BF4BC7"/>
    <w:rsid w:val="00BF55F1"/>
    <w:rsid w:val="00BF57A7"/>
    <w:rsid w:val="00BF5F9A"/>
    <w:rsid w:val="00BF7BC9"/>
    <w:rsid w:val="00BF7C11"/>
    <w:rsid w:val="00BF7E26"/>
    <w:rsid w:val="00C008B4"/>
    <w:rsid w:val="00C009EE"/>
    <w:rsid w:val="00C01E2A"/>
    <w:rsid w:val="00C01F5B"/>
    <w:rsid w:val="00C021EA"/>
    <w:rsid w:val="00C025BD"/>
    <w:rsid w:val="00C03FF7"/>
    <w:rsid w:val="00C04B08"/>
    <w:rsid w:val="00C04DF5"/>
    <w:rsid w:val="00C05A28"/>
    <w:rsid w:val="00C05F87"/>
    <w:rsid w:val="00C06077"/>
    <w:rsid w:val="00C06D30"/>
    <w:rsid w:val="00C1262C"/>
    <w:rsid w:val="00C12847"/>
    <w:rsid w:val="00C139A6"/>
    <w:rsid w:val="00C147BF"/>
    <w:rsid w:val="00C14CD4"/>
    <w:rsid w:val="00C1610C"/>
    <w:rsid w:val="00C16178"/>
    <w:rsid w:val="00C169E6"/>
    <w:rsid w:val="00C175AA"/>
    <w:rsid w:val="00C17CFE"/>
    <w:rsid w:val="00C17FD4"/>
    <w:rsid w:val="00C20948"/>
    <w:rsid w:val="00C21270"/>
    <w:rsid w:val="00C2129A"/>
    <w:rsid w:val="00C21FD3"/>
    <w:rsid w:val="00C23FB1"/>
    <w:rsid w:val="00C24EFA"/>
    <w:rsid w:val="00C25B20"/>
    <w:rsid w:val="00C26C7E"/>
    <w:rsid w:val="00C2732A"/>
    <w:rsid w:val="00C27DAA"/>
    <w:rsid w:val="00C30282"/>
    <w:rsid w:val="00C3046C"/>
    <w:rsid w:val="00C30A7F"/>
    <w:rsid w:val="00C30F05"/>
    <w:rsid w:val="00C31B8E"/>
    <w:rsid w:val="00C33762"/>
    <w:rsid w:val="00C344EE"/>
    <w:rsid w:val="00C346C8"/>
    <w:rsid w:val="00C34F35"/>
    <w:rsid w:val="00C34F62"/>
    <w:rsid w:val="00C3568F"/>
    <w:rsid w:val="00C35A8C"/>
    <w:rsid w:val="00C3612F"/>
    <w:rsid w:val="00C36C42"/>
    <w:rsid w:val="00C4070E"/>
    <w:rsid w:val="00C4083A"/>
    <w:rsid w:val="00C40C03"/>
    <w:rsid w:val="00C4182A"/>
    <w:rsid w:val="00C41A22"/>
    <w:rsid w:val="00C41EA5"/>
    <w:rsid w:val="00C4225D"/>
    <w:rsid w:val="00C427B6"/>
    <w:rsid w:val="00C43817"/>
    <w:rsid w:val="00C43AA1"/>
    <w:rsid w:val="00C457AF"/>
    <w:rsid w:val="00C45BCC"/>
    <w:rsid w:val="00C47252"/>
    <w:rsid w:val="00C4755C"/>
    <w:rsid w:val="00C47729"/>
    <w:rsid w:val="00C508B0"/>
    <w:rsid w:val="00C514F0"/>
    <w:rsid w:val="00C52068"/>
    <w:rsid w:val="00C52DA0"/>
    <w:rsid w:val="00C558EE"/>
    <w:rsid w:val="00C567A1"/>
    <w:rsid w:val="00C56854"/>
    <w:rsid w:val="00C61124"/>
    <w:rsid w:val="00C618F4"/>
    <w:rsid w:val="00C6245A"/>
    <w:rsid w:val="00C62D5E"/>
    <w:rsid w:val="00C631B3"/>
    <w:rsid w:val="00C6338D"/>
    <w:rsid w:val="00C633BA"/>
    <w:rsid w:val="00C63A4F"/>
    <w:rsid w:val="00C641D7"/>
    <w:rsid w:val="00C6465A"/>
    <w:rsid w:val="00C64673"/>
    <w:rsid w:val="00C6486F"/>
    <w:rsid w:val="00C6582E"/>
    <w:rsid w:val="00C65BEE"/>
    <w:rsid w:val="00C66A85"/>
    <w:rsid w:val="00C66CE7"/>
    <w:rsid w:val="00C66F9F"/>
    <w:rsid w:val="00C674B4"/>
    <w:rsid w:val="00C70634"/>
    <w:rsid w:val="00C7106B"/>
    <w:rsid w:val="00C71507"/>
    <w:rsid w:val="00C715ED"/>
    <w:rsid w:val="00C71860"/>
    <w:rsid w:val="00C71A13"/>
    <w:rsid w:val="00C71C77"/>
    <w:rsid w:val="00C7505B"/>
    <w:rsid w:val="00C75868"/>
    <w:rsid w:val="00C75A08"/>
    <w:rsid w:val="00C75EB9"/>
    <w:rsid w:val="00C76EB4"/>
    <w:rsid w:val="00C76EC4"/>
    <w:rsid w:val="00C80225"/>
    <w:rsid w:val="00C80638"/>
    <w:rsid w:val="00C80BCA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46FA"/>
    <w:rsid w:val="00C95230"/>
    <w:rsid w:val="00C958C0"/>
    <w:rsid w:val="00C95D5A"/>
    <w:rsid w:val="00C967FD"/>
    <w:rsid w:val="00C96B6E"/>
    <w:rsid w:val="00C96CFD"/>
    <w:rsid w:val="00C96DBA"/>
    <w:rsid w:val="00C96E0F"/>
    <w:rsid w:val="00C96F92"/>
    <w:rsid w:val="00C97541"/>
    <w:rsid w:val="00C97B5C"/>
    <w:rsid w:val="00C97FD7"/>
    <w:rsid w:val="00CA2869"/>
    <w:rsid w:val="00CA2B70"/>
    <w:rsid w:val="00CA2F31"/>
    <w:rsid w:val="00CA4268"/>
    <w:rsid w:val="00CA4847"/>
    <w:rsid w:val="00CA560A"/>
    <w:rsid w:val="00CA5993"/>
    <w:rsid w:val="00CA5B42"/>
    <w:rsid w:val="00CA6526"/>
    <w:rsid w:val="00CA76D9"/>
    <w:rsid w:val="00CA7E4C"/>
    <w:rsid w:val="00CB0002"/>
    <w:rsid w:val="00CB0729"/>
    <w:rsid w:val="00CB0D0A"/>
    <w:rsid w:val="00CB1004"/>
    <w:rsid w:val="00CB1322"/>
    <w:rsid w:val="00CB2E5D"/>
    <w:rsid w:val="00CB3636"/>
    <w:rsid w:val="00CB3803"/>
    <w:rsid w:val="00CB3B5A"/>
    <w:rsid w:val="00CB3C2B"/>
    <w:rsid w:val="00CB44A5"/>
    <w:rsid w:val="00CB4758"/>
    <w:rsid w:val="00CB4DDD"/>
    <w:rsid w:val="00CB55C6"/>
    <w:rsid w:val="00CB62F8"/>
    <w:rsid w:val="00CB66CF"/>
    <w:rsid w:val="00CB6AC1"/>
    <w:rsid w:val="00CB77A7"/>
    <w:rsid w:val="00CB77C9"/>
    <w:rsid w:val="00CB7B6B"/>
    <w:rsid w:val="00CB7ED9"/>
    <w:rsid w:val="00CC0A08"/>
    <w:rsid w:val="00CC2F3D"/>
    <w:rsid w:val="00CC37CC"/>
    <w:rsid w:val="00CC3A81"/>
    <w:rsid w:val="00CC3ED6"/>
    <w:rsid w:val="00CC3FEE"/>
    <w:rsid w:val="00CC4D8C"/>
    <w:rsid w:val="00CC51BC"/>
    <w:rsid w:val="00CC51E6"/>
    <w:rsid w:val="00CC578A"/>
    <w:rsid w:val="00CC5EDF"/>
    <w:rsid w:val="00CC5EF3"/>
    <w:rsid w:val="00CC6CD9"/>
    <w:rsid w:val="00CC73D4"/>
    <w:rsid w:val="00CC743E"/>
    <w:rsid w:val="00CC77CD"/>
    <w:rsid w:val="00CD0277"/>
    <w:rsid w:val="00CD15BB"/>
    <w:rsid w:val="00CD1867"/>
    <w:rsid w:val="00CD238A"/>
    <w:rsid w:val="00CD2F36"/>
    <w:rsid w:val="00CD34A9"/>
    <w:rsid w:val="00CD3B58"/>
    <w:rsid w:val="00CD43AE"/>
    <w:rsid w:val="00CD4622"/>
    <w:rsid w:val="00CD5FC7"/>
    <w:rsid w:val="00CD628D"/>
    <w:rsid w:val="00CD6E6D"/>
    <w:rsid w:val="00CE14F3"/>
    <w:rsid w:val="00CE204A"/>
    <w:rsid w:val="00CE231F"/>
    <w:rsid w:val="00CE253D"/>
    <w:rsid w:val="00CE30BD"/>
    <w:rsid w:val="00CE32CB"/>
    <w:rsid w:val="00CE4FCE"/>
    <w:rsid w:val="00CE501D"/>
    <w:rsid w:val="00CE5954"/>
    <w:rsid w:val="00CE6367"/>
    <w:rsid w:val="00CE6FD4"/>
    <w:rsid w:val="00CE7166"/>
    <w:rsid w:val="00CE75F0"/>
    <w:rsid w:val="00CE7D34"/>
    <w:rsid w:val="00CF0D73"/>
    <w:rsid w:val="00CF1101"/>
    <w:rsid w:val="00CF2111"/>
    <w:rsid w:val="00CF2DF9"/>
    <w:rsid w:val="00CF32A3"/>
    <w:rsid w:val="00CF344C"/>
    <w:rsid w:val="00CF3B61"/>
    <w:rsid w:val="00CF5C81"/>
    <w:rsid w:val="00CF6311"/>
    <w:rsid w:val="00CF6823"/>
    <w:rsid w:val="00CF6ADE"/>
    <w:rsid w:val="00CF6DB4"/>
    <w:rsid w:val="00CF762A"/>
    <w:rsid w:val="00D00018"/>
    <w:rsid w:val="00D018E4"/>
    <w:rsid w:val="00D01F9E"/>
    <w:rsid w:val="00D03531"/>
    <w:rsid w:val="00D059DA"/>
    <w:rsid w:val="00D06739"/>
    <w:rsid w:val="00D07062"/>
    <w:rsid w:val="00D07297"/>
    <w:rsid w:val="00D10016"/>
    <w:rsid w:val="00D10CE8"/>
    <w:rsid w:val="00D11CEE"/>
    <w:rsid w:val="00D12010"/>
    <w:rsid w:val="00D12564"/>
    <w:rsid w:val="00D12802"/>
    <w:rsid w:val="00D132B0"/>
    <w:rsid w:val="00D13E69"/>
    <w:rsid w:val="00D14019"/>
    <w:rsid w:val="00D1410B"/>
    <w:rsid w:val="00D1454C"/>
    <w:rsid w:val="00D15C31"/>
    <w:rsid w:val="00D16F7D"/>
    <w:rsid w:val="00D17089"/>
    <w:rsid w:val="00D17240"/>
    <w:rsid w:val="00D20274"/>
    <w:rsid w:val="00D20AC9"/>
    <w:rsid w:val="00D20B68"/>
    <w:rsid w:val="00D21002"/>
    <w:rsid w:val="00D21093"/>
    <w:rsid w:val="00D218FE"/>
    <w:rsid w:val="00D22D2A"/>
    <w:rsid w:val="00D22DAC"/>
    <w:rsid w:val="00D2339C"/>
    <w:rsid w:val="00D24A57"/>
    <w:rsid w:val="00D24E18"/>
    <w:rsid w:val="00D250B4"/>
    <w:rsid w:val="00D25179"/>
    <w:rsid w:val="00D25DD2"/>
    <w:rsid w:val="00D2632F"/>
    <w:rsid w:val="00D272D0"/>
    <w:rsid w:val="00D27315"/>
    <w:rsid w:val="00D27BEE"/>
    <w:rsid w:val="00D300CC"/>
    <w:rsid w:val="00D30BC9"/>
    <w:rsid w:val="00D3140D"/>
    <w:rsid w:val="00D32125"/>
    <w:rsid w:val="00D32444"/>
    <w:rsid w:val="00D331E6"/>
    <w:rsid w:val="00D336A5"/>
    <w:rsid w:val="00D340D2"/>
    <w:rsid w:val="00D3432E"/>
    <w:rsid w:val="00D34672"/>
    <w:rsid w:val="00D3560F"/>
    <w:rsid w:val="00D357E3"/>
    <w:rsid w:val="00D361AA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50EA"/>
    <w:rsid w:val="00D45EE8"/>
    <w:rsid w:val="00D46C1F"/>
    <w:rsid w:val="00D509C4"/>
    <w:rsid w:val="00D5147B"/>
    <w:rsid w:val="00D51F83"/>
    <w:rsid w:val="00D52557"/>
    <w:rsid w:val="00D52BB1"/>
    <w:rsid w:val="00D531D8"/>
    <w:rsid w:val="00D54B74"/>
    <w:rsid w:val="00D54D47"/>
    <w:rsid w:val="00D56231"/>
    <w:rsid w:val="00D570CF"/>
    <w:rsid w:val="00D5744F"/>
    <w:rsid w:val="00D5780E"/>
    <w:rsid w:val="00D60ADE"/>
    <w:rsid w:val="00D61005"/>
    <w:rsid w:val="00D616C5"/>
    <w:rsid w:val="00D6267C"/>
    <w:rsid w:val="00D6331B"/>
    <w:rsid w:val="00D64BDE"/>
    <w:rsid w:val="00D650DE"/>
    <w:rsid w:val="00D65943"/>
    <w:rsid w:val="00D66194"/>
    <w:rsid w:val="00D6726D"/>
    <w:rsid w:val="00D67469"/>
    <w:rsid w:val="00D70111"/>
    <w:rsid w:val="00D7222D"/>
    <w:rsid w:val="00D73CD2"/>
    <w:rsid w:val="00D748A8"/>
    <w:rsid w:val="00D749AC"/>
    <w:rsid w:val="00D74E54"/>
    <w:rsid w:val="00D75543"/>
    <w:rsid w:val="00D761B6"/>
    <w:rsid w:val="00D769CB"/>
    <w:rsid w:val="00D77045"/>
    <w:rsid w:val="00D7726B"/>
    <w:rsid w:val="00D7799C"/>
    <w:rsid w:val="00D80A12"/>
    <w:rsid w:val="00D80A65"/>
    <w:rsid w:val="00D82E44"/>
    <w:rsid w:val="00D8311A"/>
    <w:rsid w:val="00D83392"/>
    <w:rsid w:val="00D8473E"/>
    <w:rsid w:val="00D8606D"/>
    <w:rsid w:val="00D8666D"/>
    <w:rsid w:val="00D868FB"/>
    <w:rsid w:val="00D86FB5"/>
    <w:rsid w:val="00D87A65"/>
    <w:rsid w:val="00D90BCB"/>
    <w:rsid w:val="00D911A2"/>
    <w:rsid w:val="00D927E6"/>
    <w:rsid w:val="00D93180"/>
    <w:rsid w:val="00D934E7"/>
    <w:rsid w:val="00D936A4"/>
    <w:rsid w:val="00D94D43"/>
    <w:rsid w:val="00D9521A"/>
    <w:rsid w:val="00D9550E"/>
    <w:rsid w:val="00D95934"/>
    <w:rsid w:val="00D95FC2"/>
    <w:rsid w:val="00D96747"/>
    <w:rsid w:val="00D96F93"/>
    <w:rsid w:val="00D97152"/>
    <w:rsid w:val="00D972C9"/>
    <w:rsid w:val="00D9798D"/>
    <w:rsid w:val="00D97BDF"/>
    <w:rsid w:val="00D97E35"/>
    <w:rsid w:val="00DA02A7"/>
    <w:rsid w:val="00DA073F"/>
    <w:rsid w:val="00DA0D3F"/>
    <w:rsid w:val="00DA1863"/>
    <w:rsid w:val="00DA1DCC"/>
    <w:rsid w:val="00DA384F"/>
    <w:rsid w:val="00DA3963"/>
    <w:rsid w:val="00DA39DF"/>
    <w:rsid w:val="00DA433F"/>
    <w:rsid w:val="00DA4B2D"/>
    <w:rsid w:val="00DA4D86"/>
    <w:rsid w:val="00DA5617"/>
    <w:rsid w:val="00DA6536"/>
    <w:rsid w:val="00DA72C7"/>
    <w:rsid w:val="00DA7611"/>
    <w:rsid w:val="00DA771A"/>
    <w:rsid w:val="00DA793B"/>
    <w:rsid w:val="00DA79B1"/>
    <w:rsid w:val="00DA7E09"/>
    <w:rsid w:val="00DB0559"/>
    <w:rsid w:val="00DB1C0E"/>
    <w:rsid w:val="00DB256E"/>
    <w:rsid w:val="00DB2C3D"/>
    <w:rsid w:val="00DB4002"/>
    <w:rsid w:val="00DB428C"/>
    <w:rsid w:val="00DB429A"/>
    <w:rsid w:val="00DB4926"/>
    <w:rsid w:val="00DB53DE"/>
    <w:rsid w:val="00DB6652"/>
    <w:rsid w:val="00DB7CC5"/>
    <w:rsid w:val="00DB7F89"/>
    <w:rsid w:val="00DB7FC9"/>
    <w:rsid w:val="00DC1160"/>
    <w:rsid w:val="00DC16C1"/>
    <w:rsid w:val="00DC1C8B"/>
    <w:rsid w:val="00DC1D79"/>
    <w:rsid w:val="00DC1F6B"/>
    <w:rsid w:val="00DC2B2F"/>
    <w:rsid w:val="00DC313B"/>
    <w:rsid w:val="00DC3323"/>
    <w:rsid w:val="00DC3623"/>
    <w:rsid w:val="00DC4493"/>
    <w:rsid w:val="00DC44EB"/>
    <w:rsid w:val="00DC468E"/>
    <w:rsid w:val="00DC4701"/>
    <w:rsid w:val="00DC5955"/>
    <w:rsid w:val="00DC59B6"/>
    <w:rsid w:val="00DC5C40"/>
    <w:rsid w:val="00DC64E9"/>
    <w:rsid w:val="00DC7167"/>
    <w:rsid w:val="00DC746A"/>
    <w:rsid w:val="00DC7C3A"/>
    <w:rsid w:val="00DD06E0"/>
    <w:rsid w:val="00DD1AA7"/>
    <w:rsid w:val="00DD2407"/>
    <w:rsid w:val="00DD27C4"/>
    <w:rsid w:val="00DD287C"/>
    <w:rsid w:val="00DD2B91"/>
    <w:rsid w:val="00DD2BC1"/>
    <w:rsid w:val="00DD425B"/>
    <w:rsid w:val="00DD530F"/>
    <w:rsid w:val="00DD5FF6"/>
    <w:rsid w:val="00DD66DB"/>
    <w:rsid w:val="00DD69C4"/>
    <w:rsid w:val="00DD6B9A"/>
    <w:rsid w:val="00DD7AC8"/>
    <w:rsid w:val="00DE0A72"/>
    <w:rsid w:val="00DE1456"/>
    <w:rsid w:val="00DE1724"/>
    <w:rsid w:val="00DE1CFF"/>
    <w:rsid w:val="00DE2052"/>
    <w:rsid w:val="00DE409A"/>
    <w:rsid w:val="00DE41F4"/>
    <w:rsid w:val="00DE4C6E"/>
    <w:rsid w:val="00DE556E"/>
    <w:rsid w:val="00DE5817"/>
    <w:rsid w:val="00DE589B"/>
    <w:rsid w:val="00DE639C"/>
    <w:rsid w:val="00DE6704"/>
    <w:rsid w:val="00DE7073"/>
    <w:rsid w:val="00DE7090"/>
    <w:rsid w:val="00DE764C"/>
    <w:rsid w:val="00DE7700"/>
    <w:rsid w:val="00DF0C52"/>
    <w:rsid w:val="00DF312D"/>
    <w:rsid w:val="00DF493C"/>
    <w:rsid w:val="00DF4DA0"/>
    <w:rsid w:val="00DF4E3C"/>
    <w:rsid w:val="00DF534B"/>
    <w:rsid w:val="00DF5F16"/>
    <w:rsid w:val="00DF6367"/>
    <w:rsid w:val="00E0090A"/>
    <w:rsid w:val="00E00B49"/>
    <w:rsid w:val="00E01137"/>
    <w:rsid w:val="00E01498"/>
    <w:rsid w:val="00E01B4A"/>
    <w:rsid w:val="00E02BE2"/>
    <w:rsid w:val="00E0315E"/>
    <w:rsid w:val="00E04AF0"/>
    <w:rsid w:val="00E05E53"/>
    <w:rsid w:val="00E0690B"/>
    <w:rsid w:val="00E0749B"/>
    <w:rsid w:val="00E0774E"/>
    <w:rsid w:val="00E10A86"/>
    <w:rsid w:val="00E119B3"/>
    <w:rsid w:val="00E12590"/>
    <w:rsid w:val="00E13492"/>
    <w:rsid w:val="00E1492E"/>
    <w:rsid w:val="00E14B90"/>
    <w:rsid w:val="00E1662E"/>
    <w:rsid w:val="00E16F0F"/>
    <w:rsid w:val="00E1792C"/>
    <w:rsid w:val="00E17996"/>
    <w:rsid w:val="00E21357"/>
    <w:rsid w:val="00E216CA"/>
    <w:rsid w:val="00E21D37"/>
    <w:rsid w:val="00E21DDE"/>
    <w:rsid w:val="00E23311"/>
    <w:rsid w:val="00E23868"/>
    <w:rsid w:val="00E23903"/>
    <w:rsid w:val="00E23985"/>
    <w:rsid w:val="00E23DC7"/>
    <w:rsid w:val="00E249E4"/>
    <w:rsid w:val="00E251AF"/>
    <w:rsid w:val="00E252F7"/>
    <w:rsid w:val="00E262E6"/>
    <w:rsid w:val="00E2720E"/>
    <w:rsid w:val="00E279ED"/>
    <w:rsid w:val="00E279F3"/>
    <w:rsid w:val="00E302C3"/>
    <w:rsid w:val="00E306F6"/>
    <w:rsid w:val="00E30B5F"/>
    <w:rsid w:val="00E30C06"/>
    <w:rsid w:val="00E32C17"/>
    <w:rsid w:val="00E32F7B"/>
    <w:rsid w:val="00E34043"/>
    <w:rsid w:val="00E34064"/>
    <w:rsid w:val="00E34160"/>
    <w:rsid w:val="00E3423C"/>
    <w:rsid w:val="00E34702"/>
    <w:rsid w:val="00E367D9"/>
    <w:rsid w:val="00E36DC3"/>
    <w:rsid w:val="00E37453"/>
    <w:rsid w:val="00E374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5989"/>
    <w:rsid w:val="00E45BCF"/>
    <w:rsid w:val="00E47579"/>
    <w:rsid w:val="00E50EBC"/>
    <w:rsid w:val="00E50EE1"/>
    <w:rsid w:val="00E51135"/>
    <w:rsid w:val="00E52A81"/>
    <w:rsid w:val="00E53C40"/>
    <w:rsid w:val="00E54D74"/>
    <w:rsid w:val="00E55220"/>
    <w:rsid w:val="00E5579A"/>
    <w:rsid w:val="00E56579"/>
    <w:rsid w:val="00E56737"/>
    <w:rsid w:val="00E56E3E"/>
    <w:rsid w:val="00E574DE"/>
    <w:rsid w:val="00E577BC"/>
    <w:rsid w:val="00E57E61"/>
    <w:rsid w:val="00E6112B"/>
    <w:rsid w:val="00E614F5"/>
    <w:rsid w:val="00E61665"/>
    <w:rsid w:val="00E61B6D"/>
    <w:rsid w:val="00E61B89"/>
    <w:rsid w:val="00E63434"/>
    <w:rsid w:val="00E63A71"/>
    <w:rsid w:val="00E63CC3"/>
    <w:rsid w:val="00E648B4"/>
    <w:rsid w:val="00E64D0B"/>
    <w:rsid w:val="00E64E5C"/>
    <w:rsid w:val="00E6614F"/>
    <w:rsid w:val="00E664AA"/>
    <w:rsid w:val="00E66BFD"/>
    <w:rsid w:val="00E67037"/>
    <w:rsid w:val="00E675FF"/>
    <w:rsid w:val="00E67BB6"/>
    <w:rsid w:val="00E67F4F"/>
    <w:rsid w:val="00E707C4"/>
    <w:rsid w:val="00E71920"/>
    <w:rsid w:val="00E71ED5"/>
    <w:rsid w:val="00E71FD9"/>
    <w:rsid w:val="00E72543"/>
    <w:rsid w:val="00E72814"/>
    <w:rsid w:val="00E75119"/>
    <w:rsid w:val="00E75967"/>
    <w:rsid w:val="00E762A4"/>
    <w:rsid w:val="00E7659C"/>
    <w:rsid w:val="00E76A13"/>
    <w:rsid w:val="00E76E37"/>
    <w:rsid w:val="00E76EC5"/>
    <w:rsid w:val="00E77B15"/>
    <w:rsid w:val="00E77B7A"/>
    <w:rsid w:val="00E8050C"/>
    <w:rsid w:val="00E80A4C"/>
    <w:rsid w:val="00E813DF"/>
    <w:rsid w:val="00E822F8"/>
    <w:rsid w:val="00E82589"/>
    <w:rsid w:val="00E8263B"/>
    <w:rsid w:val="00E8289D"/>
    <w:rsid w:val="00E8329D"/>
    <w:rsid w:val="00E84C87"/>
    <w:rsid w:val="00E84FD2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766"/>
    <w:rsid w:val="00E92D76"/>
    <w:rsid w:val="00E92F2A"/>
    <w:rsid w:val="00E9438D"/>
    <w:rsid w:val="00E9665D"/>
    <w:rsid w:val="00E96AF4"/>
    <w:rsid w:val="00E96DDE"/>
    <w:rsid w:val="00E9724A"/>
    <w:rsid w:val="00E97636"/>
    <w:rsid w:val="00E97CED"/>
    <w:rsid w:val="00EA05A6"/>
    <w:rsid w:val="00EA0BB7"/>
    <w:rsid w:val="00EA1D70"/>
    <w:rsid w:val="00EA236E"/>
    <w:rsid w:val="00EA249F"/>
    <w:rsid w:val="00EA3229"/>
    <w:rsid w:val="00EA3EFF"/>
    <w:rsid w:val="00EA3FBB"/>
    <w:rsid w:val="00EA66F4"/>
    <w:rsid w:val="00EA7835"/>
    <w:rsid w:val="00EA7C0A"/>
    <w:rsid w:val="00EA7F84"/>
    <w:rsid w:val="00EB0BF9"/>
    <w:rsid w:val="00EB2576"/>
    <w:rsid w:val="00EB2E36"/>
    <w:rsid w:val="00EB335C"/>
    <w:rsid w:val="00EB337A"/>
    <w:rsid w:val="00EB37F8"/>
    <w:rsid w:val="00EB4030"/>
    <w:rsid w:val="00EB53C6"/>
    <w:rsid w:val="00EB5439"/>
    <w:rsid w:val="00EB5559"/>
    <w:rsid w:val="00EC00EE"/>
    <w:rsid w:val="00EC0CB3"/>
    <w:rsid w:val="00EC176B"/>
    <w:rsid w:val="00EC2483"/>
    <w:rsid w:val="00EC289F"/>
    <w:rsid w:val="00EC2940"/>
    <w:rsid w:val="00EC31F7"/>
    <w:rsid w:val="00EC336C"/>
    <w:rsid w:val="00EC3B18"/>
    <w:rsid w:val="00EC47FB"/>
    <w:rsid w:val="00EC4A6C"/>
    <w:rsid w:val="00EC51A0"/>
    <w:rsid w:val="00EC6414"/>
    <w:rsid w:val="00EC72CB"/>
    <w:rsid w:val="00EC7E37"/>
    <w:rsid w:val="00ED0CB7"/>
    <w:rsid w:val="00ED13C7"/>
    <w:rsid w:val="00ED14D2"/>
    <w:rsid w:val="00ED1CC0"/>
    <w:rsid w:val="00ED2D78"/>
    <w:rsid w:val="00ED3B6A"/>
    <w:rsid w:val="00ED3D59"/>
    <w:rsid w:val="00ED4026"/>
    <w:rsid w:val="00ED4AAC"/>
    <w:rsid w:val="00ED681E"/>
    <w:rsid w:val="00ED6A8A"/>
    <w:rsid w:val="00EE2275"/>
    <w:rsid w:val="00EE3933"/>
    <w:rsid w:val="00EE5F27"/>
    <w:rsid w:val="00EE6F26"/>
    <w:rsid w:val="00EE72B2"/>
    <w:rsid w:val="00EE731D"/>
    <w:rsid w:val="00EF11C0"/>
    <w:rsid w:val="00EF1AD3"/>
    <w:rsid w:val="00EF31BE"/>
    <w:rsid w:val="00EF3FA4"/>
    <w:rsid w:val="00EF47D9"/>
    <w:rsid w:val="00EF4AC3"/>
    <w:rsid w:val="00EF4D10"/>
    <w:rsid w:val="00EF570C"/>
    <w:rsid w:val="00EF5A7F"/>
    <w:rsid w:val="00EF7070"/>
    <w:rsid w:val="00EF798A"/>
    <w:rsid w:val="00F002FA"/>
    <w:rsid w:val="00F011F1"/>
    <w:rsid w:val="00F0185F"/>
    <w:rsid w:val="00F021C9"/>
    <w:rsid w:val="00F023CF"/>
    <w:rsid w:val="00F02784"/>
    <w:rsid w:val="00F044AC"/>
    <w:rsid w:val="00F045BC"/>
    <w:rsid w:val="00F05CD7"/>
    <w:rsid w:val="00F05F8C"/>
    <w:rsid w:val="00F102F6"/>
    <w:rsid w:val="00F15146"/>
    <w:rsid w:val="00F15164"/>
    <w:rsid w:val="00F151CC"/>
    <w:rsid w:val="00F16F2D"/>
    <w:rsid w:val="00F17225"/>
    <w:rsid w:val="00F1781B"/>
    <w:rsid w:val="00F20E9C"/>
    <w:rsid w:val="00F21222"/>
    <w:rsid w:val="00F23FB2"/>
    <w:rsid w:val="00F247F2"/>
    <w:rsid w:val="00F24B81"/>
    <w:rsid w:val="00F2526D"/>
    <w:rsid w:val="00F2654E"/>
    <w:rsid w:val="00F2665B"/>
    <w:rsid w:val="00F2708B"/>
    <w:rsid w:val="00F27F04"/>
    <w:rsid w:val="00F304CA"/>
    <w:rsid w:val="00F30534"/>
    <w:rsid w:val="00F306B5"/>
    <w:rsid w:val="00F30F7A"/>
    <w:rsid w:val="00F3111E"/>
    <w:rsid w:val="00F32415"/>
    <w:rsid w:val="00F32CF8"/>
    <w:rsid w:val="00F32D16"/>
    <w:rsid w:val="00F33275"/>
    <w:rsid w:val="00F335EC"/>
    <w:rsid w:val="00F33C48"/>
    <w:rsid w:val="00F33FFB"/>
    <w:rsid w:val="00F344D8"/>
    <w:rsid w:val="00F358DB"/>
    <w:rsid w:val="00F3608E"/>
    <w:rsid w:val="00F3682B"/>
    <w:rsid w:val="00F40159"/>
    <w:rsid w:val="00F411BB"/>
    <w:rsid w:val="00F41600"/>
    <w:rsid w:val="00F41E15"/>
    <w:rsid w:val="00F44997"/>
    <w:rsid w:val="00F44FEB"/>
    <w:rsid w:val="00F46245"/>
    <w:rsid w:val="00F473D3"/>
    <w:rsid w:val="00F477E0"/>
    <w:rsid w:val="00F511E4"/>
    <w:rsid w:val="00F5260A"/>
    <w:rsid w:val="00F5491C"/>
    <w:rsid w:val="00F54A39"/>
    <w:rsid w:val="00F55748"/>
    <w:rsid w:val="00F5612C"/>
    <w:rsid w:val="00F56133"/>
    <w:rsid w:val="00F5660F"/>
    <w:rsid w:val="00F613BC"/>
    <w:rsid w:val="00F613CD"/>
    <w:rsid w:val="00F62D3E"/>
    <w:rsid w:val="00F63B5B"/>
    <w:rsid w:val="00F6461C"/>
    <w:rsid w:val="00F64C88"/>
    <w:rsid w:val="00F65692"/>
    <w:rsid w:val="00F6627A"/>
    <w:rsid w:val="00F66E6C"/>
    <w:rsid w:val="00F67383"/>
    <w:rsid w:val="00F7092A"/>
    <w:rsid w:val="00F70EC2"/>
    <w:rsid w:val="00F71610"/>
    <w:rsid w:val="00F71E94"/>
    <w:rsid w:val="00F738EA"/>
    <w:rsid w:val="00F73A53"/>
    <w:rsid w:val="00F73C8C"/>
    <w:rsid w:val="00F73FDF"/>
    <w:rsid w:val="00F74208"/>
    <w:rsid w:val="00F74424"/>
    <w:rsid w:val="00F7489B"/>
    <w:rsid w:val="00F75089"/>
    <w:rsid w:val="00F76B90"/>
    <w:rsid w:val="00F8048D"/>
    <w:rsid w:val="00F81748"/>
    <w:rsid w:val="00F827E2"/>
    <w:rsid w:val="00F83138"/>
    <w:rsid w:val="00F83F2D"/>
    <w:rsid w:val="00F84099"/>
    <w:rsid w:val="00F84227"/>
    <w:rsid w:val="00F84303"/>
    <w:rsid w:val="00F85634"/>
    <w:rsid w:val="00F857CF"/>
    <w:rsid w:val="00F86CCA"/>
    <w:rsid w:val="00F86DAA"/>
    <w:rsid w:val="00F870F3"/>
    <w:rsid w:val="00F87439"/>
    <w:rsid w:val="00F87664"/>
    <w:rsid w:val="00F87C14"/>
    <w:rsid w:val="00F90F27"/>
    <w:rsid w:val="00F928C4"/>
    <w:rsid w:val="00F92FCF"/>
    <w:rsid w:val="00F93CFA"/>
    <w:rsid w:val="00F941CD"/>
    <w:rsid w:val="00F94E1A"/>
    <w:rsid w:val="00F96833"/>
    <w:rsid w:val="00F974D1"/>
    <w:rsid w:val="00F97670"/>
    <w:rsid w:val="00F976EC"/>
    <w:rsid w:val="00F97BAD"/>
    <w:rsid w:val="00FA0EC0"/>
    <w:rsid w:val="00FA10D0"/>
    <w:rsid w:val="00FA1C4C"/>
    <w:rsid w:val="00FA1E1C"/>
    <w:rsid w:val="00FA224E"/>
    <w:rsid w:val="00FA2A65"/>
    <w:rsid w:val="00FA34A7"/>
    <w:rsid w:val="00FA3C3B"/>
    <w:rsid w:val="00FA4F98"/>
    <w:rsid w:val="00FA5198"/>
    <w:rsid w:val="00FA5AD3"/>
    <w:rsid w:val="00FA62BD"/>
    <w:rsid w:val="00FA6A68"/>
    <w:rsid w:val="00FA6D11"/>
    <w:rsid w:val="00FA7CB6"/>
    <w:rsid w:val="00FB1A87"/>
    <w:rsid w:val="00FB1B64"/>
    <w:rsid w:val="00FB2BAB"/>
    <w:rsid w:val="00FB3354"/>
    <w:rsid w:val="00FB3367"/>
    <w:rsid w:val="00FB3E1F"/>
    <w:rsid w:val="00FB523C"/>
    <w:rsid w:val="00FB53BB"/>
    <w:rsid w:val="00FB59A2"/>
    <w:rsid w:val="00FB5FA0"/>
    <w:rsid w:val="00FB6137"/>
    <w:rsid w:val="00FB7133"/>
    <w:rsid w:val="00FB7C61"/>
    <w:rsid w:val="00FC0668"/>
    <w:rsid w:val="00FC0993"/>
    <w:rsid w:val="00FC0E6B"/>
    <w:rsid w:val="00FC2165"/>
    <w:rsid w:val="00FC2EA4"/>
    <w:rsid w:val="00FC3D68"/>
    <w:rsid w:val="00FC48BC"/>
    <w:rsid w:val="00FC7259"/>
    <w:rsid w:val="00FC778C"/>
    <w:rsid w:val="00FD0049"/>
    <w:rsid w:val="00FD0B06"/>
    <w:rsid w:val="00FD1E9D"/>
    <w:rsid w:val="00FD1F9A"/>
    <w:rsid w:val="00FD2B11"/>
    <w:rsid w:val="00FD459E"/>
    <w:rsid w:val="00FD4BE8"/>
    <w:rsid w:val="00FD4D24"/>
    <w:rsid w:val="00FD5550"/>
    <w:rsid w:val="00FD5EAD"/>
    <w:rsid w:val="00FD761A"/>
    <w:rsid w:val="00FD7CFC"/>
    <w:rsid w:val="00FE1193"/>
    <w:rsid w:val="00FE131A"/>
    <w:rsid w:val="00FE1AE0"/>
    <w:rsid w:val="00FE2279"/>
    <w:rsid w:val="00FE2920"/>
    <w:rsid w:val="00FE3FD0"/>
    <w:rsid w:val="00FE42F6"/>
    <w:rsid w:val="00FE4364"/>
    <w:rsid w:val="00FE4B83"/>
    <w:rsid w:val="00FE61B3"/>
    <w:rsid w:val="00FE65B2"/>
    <w:rsid w:val="00FE6B44"/>
    <w:rsid w:val="00FE747D"/>
    <w:rsid w:val="00FF0960"/>
    <w:rsid w:val="00FF14A1"/>
    <w:rsid w:val="00FF1589"/>
    <w:rsid w:val="00FF15B3"/>
    <w:rsid w:val="00FF31CD"/>
    <w:rsid w:val="00FF3C78"/>
    <w:rsid w:val="00FF5266"/>
    <w:rsid w:val="00FF627E"/>
    <w:rsid w:val="00FF64D6"/>
    <w:rsid w:val="00FF6F03"/>
    <w:rsid w:val="00FF7A1B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7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8">
    <w:name w:val="Font Style18"/>
    <w:basedOn w:val="a0"/>
    <w:uiPriority w:val="99"/>
    <w:rsid w:val="005103D0"/>
    <w:rPr>
      <w:rFonts w:ascii="Times New Roman" w:hAnsi="Times New Roman" w:cs="Times New Roman"/>
      <w:sz w:val="24"/>
      <w:szCs w:val="24"/>
    </w:rPr>
  </w:style>
  <w:style w:type="paragraph" w:customStyle="1" w:styleId="af9">
    <w:name w:val="Знак"/>
    <w:basedOn w:val="a"/>
    <w:rsid w:val="00AD188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76993BF-BF11-421C-9C31-C83421D41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3014</TotalTime>
  <Pages>21</Pages>
  <Words>8870</Words>
  <Characters>50559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708</cp:revision>
  <cp:lastPrinted>2024-05-20T12:16:00Z</cp:lastPrinted>
  <dcterms:created xsi:type="dcterms:W3CDTF">2024-04-16T06:36:00Z</dcterms:created>
  <dcterms:modified xsi:type="dcterms:W3CDTF">2024-05-20T12:31:00Z</dcterms:modified>
</cp:coreProperties>
</file>